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AA0F" w14:textId="77777777" w:rsidR="00BF28A5" w:rsidRPr="00960A23" w:rsidRDefault="00BF28A5" w:rsidP="006177C0">
      <w:pPr>
        <w:spacing w:after="0"/>
        <w:rPr>
          <w:lang w:val="fr-CA"/>
        </w:rPr>
      </w:pPr>
      <w:r w:rsidRPr="00960A23">
        <w:rPr>
          <w:lang w:val="fr-CA"/>
        </w:rPr>
        <w:t>_____________________________________________________________________________________</w:t>
      </w:r>
    </w:p>
    <w:p w14:paraId="6371C27C" w14:textId="77777777" w:rsidR="00493138" w:rsidRPr="00960A23" w:rsidRDefault="00493138" w:rsidP="006177C0">
      <w:pPr>
        <w:spacing w:after="0"/>
        <w:rPr>
          <w:lang w:val="fr-CA"/>
        </w:rPr>
      </w:pPr>
    </w:p>
    <w:p w14:paraId="1E3F025D" w14:textId="77777777" w:rsidR="00F81C8A" w:rsidRDefault="00E93911" w:rsidP="006177C0">
      <w:pPr>
        <w:spacing w:after="0"/>
        <w:rPr>
          <w:lang w:val="fr-CA"/>
        </w:rPr>
      </w:pPr>
      <w:r>
        <w:rPr>
          <w:lang w:val="fr-CA"/>
        </w:rPr>
        <w:t>Veuillez inclure cette</w:t>
      </w:r>
      <w:r w:rsidRPr="00E93911">
        <w:rPr>
          <w:lang w:val="fr-CA"/>
        </w:rPr>
        <w:t xml:space="preserve"> liste de contrôle comme page de couverture de votre protocole. Cela permettra d'accélérer le processus d'examen et d'approbation de l'éthique.</w:t>
      </w:r>
    </w:p>
    <w:p w14:paraId="724A722A" w14:textId="77777777" w:rsidR="00E93911" w:rsidRPr="00E93911" w:rsidRDefault="00E93911" w:rsidP="006177C0">
      <w:pPr>
        <w:spacing w:after="0"/>
        <w:rPr>
          <w:lang w:val="fr-CA"/>
        </w:rPr>
      </w:pPr>
    </w:p>
    <w:tbl>
      <w:tblPr>
        <w:tblW w:w="9805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8005"/>
        <w:gridCol w:w="900"/>
        <w:gridCol w:w="900"/>
      </w:tblGrid>
      <w:tr w:rsidR="00310E2C" w:rsidRPr="00DF73F5" w14:paraId="1FCD395B" w14:textId="77777777" w:rsidTr="00E612D8">
        <w:tc>
          <w:tcPr>
            <w:tcW w:w="8005" w:type="dxa"/>
          </w:tcPr>
          <w:p w14:paraId="2D0AA0EE" w14:textId="77777777" w:rsidR="00310E2C" w:rsidRPr="00E93911" w:rsidRDefault="00310E2C" w:rsidP="00A166FC">
            <w:pPr>
              <w:spacing w:after="0" w:line="240" w:lineRule="auto"/>
              <w:rPr>
                <w:sz w:val="6"/>
                <w:szCs w:val="6"/>
                <w:lang w:val="fr-CA"/>
              </w:rPr>
            </w:pPr>
          </w:p>
          <w:p w14:paraId="0BCCA50E" w14:textId="77777777" w:rsidR="00310E2C" w:rsidRDefault="00E93911" w:rsidP="00E93911">
            <w:pPr>
              <w:spacing w:after="0" w:line="240" w:lineRule="auto"/>
              <w:rPr>
                <w:lang w:val="fr-CA"/>
              </w:rPr>
            </w:pPr>
            <w:r w:rsidRPr="00E93911">
              <w:rPr>
                <w:b/>
                <w:lang w:val="fr-CA"/>
              </w:rPr>
              <w:t xml:space="preserve">Inclure toutes les informations demandées dans le formulaire de soumission du CER </w:t>
            </w:r>
            <w:r w:rsidRPr="00E93911">
              <w:rPr>
                <w:lang w:val="fr-CA"/>
              </w:rPr>
              <w:t>(s'assurer que l</w:t>
            </w:r>
            <w:r>
              <w:rPr>
                <w:lang w:val="fr-CA"/>
              </w:rPr>
              <w:t>a fonction Track Changes dans les documents Word</w:t>
            </w:r>
            <w:r w:rsidRPr="00E93911">
              <w:rPr>
                <w:lang w:val="fr-CA"/>
              </w:rPr>
              <w:t xml:space="preserve"> </w:t>
            </w:r>
            <w:r>
              <w:rPr>
                <w:lang w:val="fr-CA"/>
              </w:rPr>
              <w:t>a</w:t>
            </w:r>
            <w:r w:rsidRPr="00E93911">
              <w:rPr>
                <w:lang w:val="fr-CA"/>
              </w:rPr>
              <w:t xml:space="preserve"> été supprimé</w:t>
            </w:r>
            <w:r>
              <w:rPr>
                <w:lang w:val="fr-CA"/>
              </w:rPr>
              <w:t>e</w:t>
            </w:r>
            <w:r w:rsidRPr="00E93911">
              <w:rPr>
                <w:lang w:val="fr-CA"/>
              </w:rPr>
              <w:t xml:space="preserve"> et que l'orthographe/la grammaire a été vérifiée).</w:t>
            </w:r>
          </w:p>
          <w:p w14:paraId="44E4AE5A" w14:textId="77777777" w:rsidR="00457073" w:rsidRPr="00E93911" w:rsidRDefault="00457073" w:rsidP="00E93911">
            <w:pPr>
              <w:spacing w:after="0" w:line="240" w:lineRule="auto"/>
              <w:rPr>
                <w:sz w:val="6"/>
                <w:szCs w:val="6"/>
                <w:lang w:val="fr-CA"/>
              </w:rPr>
            </w:pPr>
          </w:p>
        </w:tc>
        <w:tc>
          <w:tcPr>
            <w:tcW w:w="1800" w:type="dxa"/>
            <w:gridSpan w:val="2"/>
          </w:tcPr>
          <w:p w14:paraId="1401893E" w14:textId="77777777" w:rsidR="00310E2C" w:rsidRPr="00E93911" w:rsidRDefault="00310E2C" w:rsidP="00A166F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fr-CA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181571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FABB22" w14:textId="77777777" w:rsidR="00310E2C" w:rsidRPr="00E612D8" w:rsidRDefault="00E93911" w:rsidP="00A166F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42E9D640" w14:textId="77777777" w:rsidR="00310E2C" w:rsidRPr="00E612D8" w:rsidRDefault="00310E2C" w:rsidP="00A16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66FC" w:rsidRPr="00DF73F5" w14:paraId="1300BD67" w14:textId="77777777" w:rsidTr="00E612D8">
        <w:tc>
          <w:tcPr>
            <w:tcW w:w="8005" w:type="dxa"/>
          </w:tcPr>
          <w:p w14:paraId="1F1E2550" w14:textId="77777777" w:rsidR="00A166FC" w:rsidRPr="00E93911" w:rsidRDefault="00A166FC" w:rsidP="00A166FC">
            <w:pPr>
              <w:pStyle w:val="Default"/>
              <w:rPr>
                <w:b/>
                <w:bCs/>
                <w:sz w:val="6"/>
                <w:szCs w:val="6"/>
                <w:lang w:val="fr-CA"/>
              </w:rPr>
            </w:pPr>
          </w:p>
          <w:p w14:paraId="628A2BF4" w14:textId="77777777" w:rsidR="00E93911" w:rsidRPr="00E93911" w:rsidRDefault="00E93911" w:rsidP="00E93911">
            <w:pPr>
              <w:pStyle w:val="Default"/>
              <w:rPr>
                <w:b/>
                <w:bCs/>
                <w:sz w:val="22"/>
                <w:szCs w:val="22"/>
                <w:lang w:val="fr-CA"/>
              </w:rPr>
            </w:pPr>
            <w:r w:rsidRPr="00E93911">
              <w:rPr>
                <w:b/>
                <w:bCs/>
                <w:sz w:val="22"/>
                <w:szCs w:val="22"/>
                <w:lang w:val="fr-CA"/>
              </w:rPr>
              <w:t>Pour les étudiants chercheurs : s'assurer que le</w:t>
            </w:r>
            <w:r>
              <w:rPr>
                <w:b/>
                <w:bCs/>
                <w:sz w:val="22"/>
                <w:szCs w:val="22"/>
                <w:lang w:val="fr-CA"/>
              </w:rPr>
              <w:t>/la</w:t>
            </w:r>
            <w:r w:rsidRPr="00E93911"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  <w:proofErr w:type="gramStart"/>
            <w:r w:rsidRPr="00E93911">
              <w:rPr>
                <w:b/>
                <w:bCs/>
                <w:sz w:val="22"/>
                <w:szCs w:val="22"/>
                <w:lang w:val="fr-CA"/>
              </w:rPr>
              <w:t>superviseur</w:t>
            </w:r>
            <w:r>
              <w:rPr>
                <w:b/>
                <w:bCs/>
                <w:sz w:val="22"/>
                <w:szCs w:val="22"/>
                <w:lang w:val="fr-CA"/>
              </w:rPr>
              <w:t>.e</w:t>
            </w:r>
            <w:proofErr w:type="gramEnd"/>
            <w:r w:rsidRPr="00E93911">
              <w:rPr>
                <w:b/>
                <w:bCs/>
                <w:sz w:val="22"/>
                <w:szCs w:val="22"/>
                <w:lang w:val="fr-CA"/>
              </w:rPr>
              <w:t xml:space="preserve"> donne son accord : </w:t>
            </w:r>
          </w:p>
          <w:p w14:paraId="69C50AD3" w14:textId="77777777" w:rsidR="00E93911" w:rsidRPr="00E93911" w:rsidRDefault="00E93911" w:rsidP="00E93911">
            <w:pPr>
              <w:pStyle w:val="Default"/>
              <w:numPr>
                <w:ilvl w:val="0"/>
                <w:numId w:val="16"/>
              </w:numPr>
              <w:rPr>
                <w:sz w:val="6"/>
                <w:szCs w:val="6"/>
                <w:lang w:val="fr-CA"/>
              </w:rPr>
            </w:pPr>
            <w:r w:rsidRPr="00E93911">
              <w:rPr>
                <w:bCs/>
                <w:sz w:val="22"/>
                <w:szCs w:val="22"/>
                <w:lang w:val="fr-CA"/>
              </w:rPr>
              <w:t>Le</w:t>
            </w:r>
            <w:r>
              <w:rPr>
                <w:bCs/>
                <w:sz w:val="22"/>
                <w:szCs w:val="22"/>
                <w:lang w:val="fr-CA"/>
              </w:rPr>
              <w:t>/la</w:t>
            </w:r>
            <w:r w:rsidRPr="00E93911">
              <w:rPr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bCs/>
                <w:sz w:val="22"/>
                <w:szCs w:val="22"/>
                <w:lang w:val="fr-CA"/>
              </w:rPr>
              <w:t>superviseur</w:t>
            </w:r>
            <w:r w:rsidRPr="00E93911">
              <w:rPr>
                <w:bCs/>
                <w:sz w:val="22"/>
                <w:szCs w:val="22"/>
                <w:lang w:val="fr-CA"/>
              </w:rPr>
              <w:t xml:space="preserve"> a signé le formulaire de demande</w:t>
            </w:r>
          </w:p>
          <w:p w14:paraId="473D4307" w14:textId="77777777" w:rsidR="00A166FC" w:rsidRPr="00457073" w:rsidRDefault="00E93911" w:rsidP="00E93911">
            <w:pPr>
              <w:pStyle w:val="Default"/>
              <w:numPr>
                <w:ilvl w:val="0"/>
                <w:numId w:val="16"/>
              </w:numPr>
              <w:rPr>
                <w:sz w:val="6"/>
                <w:szCs w:val="6"/>
                <w:lang w:val="fr-CA"/>
              </w:rPr>
            </w:pPr>
            <w:r w:rsidRPr="00E93911">
              <w:rPr>
                <w:bCs/>
                <w:sz w:val="22"/>
                <w:lang w:val="fr-CA"/>
              </w:rPr>
              <w:t>Le formulaire d'approbation du comité de thèse est signé</w:t>
            </w:r>
          </w:p>
          <w:p w14:paraId="14413F7C" w14:textId="77777777" w:rsidR="00457073" w:rsidRPr="00E93911" w:rsidRDefault="00457073" w:rsidP="00457073">
            <w:pPr>
              <w:pStyle w:val="Default"/>
              <w:ind w:left="720"/>
              <w:rPr>
                <w:sz w:val="6"/>
                <w:szCs w:val="6"/>
                <w:lang w:val="fr-CA"/>
              </w:rPr>
            </w:pPr>
          </w:p>
        </w:tc>
        <w:tc>
          <w:tcPr>
            <w:tcW w:w="900" w:type="dxa"/>
            <w:tcBorders>
              <w:bottom w:val="single" w:sz="4" w:space="0" w:color="E36C0A"/>
            </w:tcBorders>
          </w:tcPr>
          <w:p w14:paraId="262D26A7" w14:textId="77777777" w:rsidR="00A166FC" w:rsidRPr="00E93911" w:rsidRDefault="00A166FC" w:rsidP="00A166F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fr-CA"/>
              </w:rPr>
            </w:pPr>
          </w:p>
          <w:p w14:paraId="2D30ADC2" w14:textId="77777777" w:rsidR="00A166FC" w:rsidRPr="00960A23" w:rsidRDefault="00A166FC" w:rsidP="00A166FC">
            <w:pPr>
              <w:spacing w:after="0" w:line="240" w:lineRule="auto"/>
              <w:jc w:val="center"/>
              <w:rPr>
                <w:rFonts w:cs="Arial"/>
                <w:b/>
                <w:lang w:val="fr-CA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7875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86C431" w14:textId="77777777" w:rsidR="00E93911" w:rsidRPr="00E612D8" w:rsidRDefault="00E93911" w:rsidP="00E93911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1442343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1680A" w14:textId="77777777" w:rsidR="00E93911" w:rsidRPr="00E612D8" w:rsidRDefault="00E93911" w:rsidP="00E93911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0CA1121D" w14:textId="77777777" w:rsidR="00E93911" w:rsidRPr="00E612D8" w:rsidRDefault="00E93911" w:rsidP="00E93911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4" w:space="0" w:color="E36C0A"/>
            </w:tcBorders>
          </w:tcPr>
          <w:p w14:paraId="1A40AB25" w14:textId="77777777" w:rsidR="00A166FC" w:rsidRPr="00E612D8" w:rsidRDefault="00A166FC" w:rsidP="00A166F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3DF25E4B" w14:textId="77777777" w:rsidR="00A166FC" w:rsidRPr="00E612D8" w:rsidRDefault="00A166FC" w:rsidP="00A166FC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6183166" w14:textId="77777777" w:rsidR="00E93911" w:rsidRPr="00E612D8" w:rsidRDefault="00000000" w:rsidP="00E93911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2798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91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3911" w:rsidRPr="00E612D8">
              <w:rPr>
                <w:rFonts w:cs="Arial"/>
              </w:rPr>
              <w:t xml:space="preserve"> </w:t>
            </w:r>
            <w:r w:rsidR="00B40834">
              <w:rPr>
                <w:rFonts w:cs="Arial"/>
              </w:rPr>
              <w:t>S/O</w:t>
            </w:r>
          </w:p>
          <w:p w14:paraId="392BDAD7" w14:textId="77777777" w:rsidR="00E93911" w:rsidRPr="00E612D8" w:rsidRDefault="00000000" w:rsidP="00E93911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9193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91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3911" w:rsidRPr="00E612D8">
              <w:rPr>
                <w:rFonts w:cs="Arial"/>
              </w:rPr>
              <w:t xml:space="preserve"> </w:t>
            </w:r>
            <w:r w:rsidR="00B40834">
              <w:rPr>
                <w:rFonts w:cs="Arial"/>
              </w:rPr>
              <w:t>S/O</w:t>
            </w:r>
          </w:p>
          <w:p w14:paraId="62773A34" w14:textId="77777777" w:rsidR="00A166FC" w:rsidRPr="00E612D8" w:rsidRDefault="00A166FC" w:rsidP="00A166F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10E2C" w:rsidRPr="00DF73F5" w14:paraId="28E48774" w14:textId="77777777" w:rsidTr="00E612D8">
        <w:tc>
          <w:tcPr>
            <w:tcW w:w="8005" w:type="dxa"/>
          </w:tcPr>
          <w:p w14:paraId="1E6ECA19" w14:textId="77777777" w:rsidR="00310E2C" w:rsidRPr="002835B0" w:rsidRDefault="00310E2C" w:rsidP="00C812C9">
            <w:pPr>
              <w:pStyle w:val="Default"/>
              <w:rPr>
                <w:b/>
                <w:bCs/>
                <w:sz w:val="6"/>
                <w:szCs w:val="6"/>
                <w:lang w:val="fr-CA"/>
              </w:rPr>
            </w:pPr>
          </w:p>
          <w:p w14:paraId="1B4BE4F8" w14:textId="77777777" w:rsidR="002835B0" w:rsidRPr="002835B0" w:rsidRDefault="002835B0" w:rsidP="002835B0">
            <w:pPr>
              <w:pStyle w:val="Default"/>
              <w:rPr>
                <w:b/>
                <w:bCs/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szCs w:val="22"/>
                <w:lang w:val="fr-CA"/>
              </w:rPr>
              <w:t>Le cours de f</w:t>
            </w:r>
            <w:r w:rsidRPr="002835B0">
              <w:rPr>
                <w:b/>
                <w:bCs/>
                <w:sz w:val="22"/>
                <w:szCs w:val="22"/>
                <w:lang w:val="fr-CA"/>
              </w:rPr>
              <w:t xml:space="preserve">ormation </w:t>
            </w:r>
            <w:r>
              <w:rPr>
                <w:b/>
                <w:bCs/>
                <w:sz w:val="22"/>
                <w:szCs w:val="22"/>
                <w:lang w:val="fr-CA"/>
              </w:rPr>
              <w:t>en éthique de la recherche (FER) de l’</w:t>
            </w:r>
            <w:r w:rsidRPr="002835B0">
              <w:rPr>
                <w:b/>
                <w:bCs/>
                <w:sz w:val="22"/>
                <w:szCs w:val="22"/>
                <w:lang w:val="fr-CA"/>
              </w:rPr>
              <w:t xml:space="preserve">EPTC 2 </w:t>
            </w:r>
            <w:r>
              <w:rPr>
                <w:b/>
                <w:bCs/>
                <w:sz w:val="22"/>
                <w:szCs w:val="22"/>
                <w:lang w:val="fr-CA"/>
              </w:rPr>
              <w:t>est terminé</w:t>
            </w:r>
            <w:r w:rsidRPr="002835B0">
              <w:rPr>
                <w:b/>
                <w:bCs/>
                <w:sz w:val="22"/>
                <w:szCs w:val="22"/>
                <w:lang w:val="fr-CA"/>
              </w:rPr>
              <w:t xml:space="preserve"> et </w:t>
            </w:r>
            <w:r>
              <w:rPr>
                <w:b/>
                <w:bCs/>
                <w:sz w:val="22"/>
                <w:szCs w:val="22"/>
                <w:lang w:val="fr-CA"/>
              </w:rPr>
              <w:t xml:space="preserve">le </w:t>
            </w:r>
            <w:r w:rsidRPr="002835B0">
              <w:rPr>
                <w:b/>
                <w:bCs/>
                <w:sz w:val="22"/>
                <w:szCs w:val="22"/>
                <w:lang w:val="fr-CA"/>
              </w:rPr>
              <w:t xml:space="preserve">certificat </w:t>
            </w:r>
            <w:r>
              <w:rPr>
                <w:b/>
                <w:bCs/>
                <w:sz w:val="22"/>
                <w:szCs w:val="22"/>
                <w:lang w:val="fr-CA"/>
              </w:rPr>
              <w:t xml:space="preserve">de succès </w:t>
            </w:r>
            <w:r w:rsidRPr="002835B0">
              <w:rPr>
                <w:b/>
                <w:bCs/>
                <w:sz w:val="22"/>
                <w:szCs w:val="22"/>
                <w:lang w:val="fr-CA"/>
              </w:rPr>
              <w:t xml:space="preserve">joint ? </w:t>
            </w:r>
          </w:p>
          <w:p w14:paraId="499BC74C" w14:textId="77777777" w:rsidR="00310E2C" w:rsidRDefault="002835B0" w:rsidP="002835B0">
            <w:pPr>
              <w:spacing w:after="0" w:line="240" w:lineRule="auto"/>
              <w:ind w:left="720"/>
              <w:rPr>
                <w:bCs/>
                <w:lang w:val="fr-CA"/>
              </w:rPr>
            </w:pPr>
            <w:r w:rsidRPr="002835B0">
              <w:rPr>
                <w:bCs/>
                <w:lang w:val="fr-CA"/>
              </w:rPr>
              <w:t>Le cours de formation en éthique de la recherche (FER) de l'EPTC 2 est maintenant exigé de tous</w:t>
            </w:r>
            <w:r w:rsidR="000A6276">
              <w:rPr>
                <w:bCs/>
                <w:lang w:val="fr-CA"/>
              </w:rPr>
              <w:t xml:space="preserve"> et toutes</w:t>
            </w:r>
            <w:r w:rsidRPr="002835B0">
              <w:rPr>
                <w:bCs/>
                <w:lang w:val="fr-CA"/>
              </w:rPr>
              <w:t xml:space="preserve"> les chercheur</w:t>
            </w:r>
            <w:r w:rsidR="000A6276">
              <w:rPr>
                <w:bCs/>
                <w:lang w:val="fr-CA"/>
              </w:rPr>
              <w:t>.</w:t>
            </w:r>
            <w:proofErr w:type="gramStart"/>
            <w:r w:rsidR="000A6276">
              <w:rPr>
                <w:bCs/>
                <w:lang w:val="fr-CA"/>
              </w:rPr>
              <w:t>e.</w:t>
            </w:r>
            <w:r w:rsidRPr="002835B0">
              <w:rPr>
                <w:bCs/>
                <w:lang w:val="fr-CA"/>
              </w:rPr>
              <w:t>s</w:t>
            </w:r>
            <w:proofErr w:type="gramEnd"/>
            <w:r w:rsidRPr="002835B0">
              <w:rPr>
                <w:bCs/>
                <w:lang w:val="fr-CA"/>
              </w:rPr>
              <w:t xml:space="preserve"> qui demandent une autorisation éthique au CÉR de l'UPS</w:t>
            </w:r>
          </w:p>
          <w:p w14:paraId="0B3AEC56" w14:textId="67407505" w:rsidR="00E97AC7" w:rsidRPr="00E97AC7" w:rsidRDefault="00E97AC7" w:rsidP="00E97AC7">
            <w:pPr>
              <w:spacing w:after="0" w:line="240" w:lineRule="auto"/>
              <w:ind w:left="720"/>
              <w:rPr>
                <w:lang w:val="fr-CA"/>
              </w:rPr>
            </w:pPr>
            <w:hyperlink r:id="rId8" w:tgtFrame="_blank" w:history="1">
              <w:r w:rsidRPr="001D126A">
                <w:rPr>
                  <w:rStyle w:val="Hyperlink"/>
                  <w:lang w:val="fr-CA"/>
                </w:rPr>
                <w:t>Lien : Didacticiel</w:t>
              </w:r>
              <w:r w:rsidRPr="00E97AC7">
                <w:rPr>
                  <w:rStyle w:val="Hyperlink"/>
                  <w:lang w:val="fr-CA"/>
                </w:rPr>
                <w:t xml:space="preserve"> EPTC 2 : F</w:t>
              </w:r>
              <w:r w:rsidRPr="001D126A">
                <w:rPr>
                  <w:rStyle w:val="Hyperlink"/>
                  <w:lang w:val="fr-CA"/>
                </w:rPr>
                <w:t xml:space="preserve">ormation en éthique de la recherche </w:t>
              </w:r>
              <w:r w:rsidRPr="00E97AC7">
                <w:rPr>
                  <w:rStyle w:val="Hyperlink"/>
                  <w:lang w:val="fr-CA"/>
                </w:rPr>
                <w:t>(FER)</w:t>
              </w:r>
            </w:hyperlink>
          </w:p>
          <w:p w14:paraId="54DDB6CC" w14:textId="77777777" w:rsidR="002835B0" w:rsidRPr="002835B0" w:rsidRDefault="002835B0" w:rsidP="002835B0">
            <w:pPr>
              <w:spacing w:after="0" w:line="240" w:lineRule="auto"/>
              <w:ind w:left="720"/>
              <w:rPr>
                <w:sz w:val="6"/>
                <w:szCs w:val="6"/>
                <w:lang w:val="fr-CA"/>
              </w:rPr>
            </w:pPr>
          </w:p>
        </w:tc>
        <w:tc>
          <w:tcPr>
            <w:tcW w:w="1800" w:type="dxa"/>
            <w:gridSpan w:val="2"/>
          </w:tcPr>
          <w:p w14:paraId="58BA9E54" w14:textId="77777777" w:rsidR="00310E2C" w:rsidRPr="002835B0" w:rsidRDefault="00310E2C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fr-CA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8111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58DDC7" w14:textId="77777777" w:rsidR="00310E2C" w:rsidRPr="00E612D8" w:rsidRDefault="002835B0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0E40C5EE" w14:textId="77777777" w:rsidR="00310E2C" w:rsidRPr="00E612D8" w:rsidRDefault="00310E2C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65F5FC7F" w14:textId="77777777" w:rsidR="00310E2C" w:rsidRPr="00E612D8" w:rsidRDefault="00310E2C" w:rsidP="00C812C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812C9" w:rsidRPr="00DF73F5" w14:paraId="095AEA78" w14:textId="77777777" w:rsidTr="00E612D8">
        <w:tc>
          <w:tcPr>
            <w:tcW w:w="8005" w:type="dxa"/>
          </w:tcPr>
          <w:p w14:paraId="622D3585" w14:textId="77777777" w:rsidR="00C812C9" w:rsidRPr="00B24468" w:rsidRDefault="00C812C9" w:rsidP="00C812C9">
            <w:pPr>
              <w:pStyle w:val="Default"/>
              <w:rPr>
                <w:sz w:val="6"/>
                <w:szCs w:val="6"/>
                <w:lang w:val="fr-CA"/>
              </w:rPr>
            </w:pPr>
          </w:p>
          <w:p w14:paraId="7B6B1AFC" w14:textId="77777777" w:rsidR="00C812C9" w:rsidRDefault="00B24468" w:rsidP="00E42C9F">
            <w:pPr>
              <w:spacing w:after="0" w:line="240" w:lineRule="auto"/>
              <w:rPr>
                <w:bCs/>
                <w:lang w:val="fr-CA"/>
              </w:rPr>
            </w:pPr>
            <w:r w:rsidRPr="00B24468">
              <w:rPr>
                <w:b/>
                <w:bCs/>
                <w:lang w:val="fr-CA"/>
              </w:rPr>
              <w:t xml:space="preserve">Les copies de toutes les communications écrites </w:t>
            </w:r>
            <w:r w:rsidRPr="00B24468">
              <w:rPr>
                <w:bCs/>
                <w:lang w:val="fr-CA"/>
              </w:rPr>
              <w:t>(par exemple, le matériel de recrutement, les formulaires d'information, les formulaires de consentement éclairé, le formulaire de compte rendu) destinées aux participants doivent être rédigées sur du papier à en-tête d</w:t>
            </w:r>
            <w:r>
              <w:rPr>
                <w:bCs/>
                <w:lang w:val="fr-CA"/>
              </w:rPr>
              <w:t>e l</w:t>
            </w:r>
            <w:r w:rsidR="00E42C9F">
              <w:rPr>
                <w:bCs/>
                <w:lang w:val="fr-CA"/>
              </w:rPr>
              <w:t>’Université Saint-Paul.</w:t>
            </w:r>
          </w:p>
          <w:p w14:paraId="56F7366C" w14:textId="77777777" w:rsidR="00457073" w:rsidRPr="00B24468" w:rsidRDefault="00457073" w:rsidP="00E42C9F">
            <w:pPr>
              <w:spacing w:after="0" w:line="240" w:lineRule="auto"/>
              <w:rPr>
                <w:sz w:val="6"/>
                <w:szCs w:val="6"/>
                <w:lang w:val="fr-CA"/>
              </w:rPr>
            </w:pPr>
          </w:p>
        </w:tc>
        <w:tc>
          <w:tcPr>
            <w:tcW w:w="900" w:type="dxa"/>
          </w:tcPr>
          <w:p w14:paraId="64EFB742" w14:textId="77777777" w:rsidR="00C812C9" w:rsidRPr="00B2446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fr-CA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69897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5639A3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15EE1A2E" w14:textId="77777777" w:rsidR="00C812C9" w:rsidRPr="00E612D8" w:rsidRDefault="00C812C9" w:rsidP="00C812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14:paraId="6A6F02C4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3FCA11EA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20086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0834">
              <w:rPr>
                <w:rFonts w:cs="Arial"/>
              </w:rPr>
              <w:t xml:space="preserve"> S/O</w:t>
            </w:r>
          </w:p>
          <w:p w14:paraId="461E0963" w14:textId="77777777" w:rsidR="00C812C9" w:rsidRPr="00E612D8" w:rsidRDefault="00C812C9" w:rsidP="00C812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C812C9" w:rsidRPr="00DF73F5" w14:paraId="07AB76F1" w14:textId="77777777" w:rsidTr="00E612D8">
        <w:tc>
          <w:tcPr>
            <w:tcW w:w="8005" w:type="dxa"/>
          </w:tcPr>
          <w:p w14:paraId="7FE1A65A" w14:textId="77777777" w:rsidR="00C812C9" w:rsidRPr="00E42C9F" w:rsidRDefault="00C812C9" w:rsidP="00C812C9">
            <w:pPr>
              <w:pStyle w:val="Default"/>
              <w:rPr>
                <w:sz w:val="6"/>
                <w:szCs w:val="6"/>
                <w:lang w:val="fr-CA"/>
              </w:rPr>
            </w:pPr>
          </w:p>
          <w:p w14:paraId="0EB7C3B5" w14:textId="77777777" w:rsidR="00E42C9F" w:rsidRPr="00E42C9F" w:rsidRDefault="00E42C9F" w:rsidP="00E42C9F">
            <w:pPr>
              <w:pStyle w:val="Default"/>
              <w:rPr>
                <w:b/>
                <w:bCs/>
                <w:sz w:val="22"/>
                <w:szCs w:val="22"/>
                <w:lang w:val="fr-CA"/>
              </w:rPr>
            </w:pPr>
            <w:r w:rsidRPr="00E42C9F">
              <w:rPr>
                <w:b/>
                <w:bCs/>
                <w:sz w:val="22"/>
                <w:szCs w:val="22"/>
                <w:lang w:val="fr-CA"/>
              </w:rPr>
              <w:t xml:space="preserve">Matériel de recrutement </w:t>
            </w:r>
          </w:p>
          <w:p w14:paraId="3ADBB7B8" w14:textId="77777777" w:rsidR="00E42C9F" w:rsidRPr="00E42C9F" w:rsidRDefault="00E42C9F" w:rsidP="00E42C9F">
            <w:pPr>
              <w:pStyle w:val="Default"/>
              <w:numPr>
                <w:ilvl w:val="0"/>
                <w:numId w:val="17"/>
              </w:numPr>
              <w:rPr>
                <w:bCs/>
                <w:sz w:val="22"/>
                <w:szCs w:val="22"/>
                <w:lang w:val="fr-CA"/>
              </w:rPr>
            </w:pPr>
            <w:r w:rsidRPr="00E42C9F">
              <w:rPr>
                <w:bCs/>
                <w:sz w:val="22"/>
                <w:szCs w:val="22"/>
                <w:lang w:val="fr-CA"/>
              </w:rPr>
              <w:t xml:space="preserve">Script(s) - en personne, par téléphone, par un tiers, par courriel, etc. </w:t>
            </w:r>
          </w:p>
          <w:p w14:paraId="1A23D3D4" w14:textId="77777777" w:rsidR="00E42C9F" w:rsidRPr="00E42C9F" w:rsidRDefault="00E42C9F" w:rsidP="00E42C9F">
            <w:pPr>
              <w:pStyle w:val="Default"/>
              <w:numPr>
                <w:ilvl w:val="0"/>
                <w:numId w:val="17"/>
              </w:numPr>
              <w:rPr>
                <w:bCs/>
                <w:sz w:val="22"/>
                <w:szCs w:val="22"/>
                <w:lang w:val="fr-CA"/>
              </w:rPr>
            </w:pPr>
            <w:r w:rsidRPr="00E42C9F">
              <w:rPr>
                <w:bCs/>
                <w:sz w:val="22"/>
                <w:szCs w:val="22"/>
                <w:lang w:val="fr-CA"/>
              </w:rPr>
              <w:t xml:space="preserve">Invitation à participer </w:t>
            </w:r>
          </w:p>
          <w:p w14:paraId="6B823884" w14:textId="77777777" w:rsidR="00E42C9F" w:rsidRPr="00E42C9F" w:rsidRDefault="00E42C9F" w:rsidP="00E42C9F">
            <w:pPr>
              <w:pStyle w:val="Default"/>
              <w:numPr>
                <w:ilvl w:val="0"/>
                <w:numId w:val="17"/>
              </w:numPr>
              <w:rPr>
                <w:bCs/>
                <w:sz w:val="22"/>
                <w:szCs w:val="22"/>
                <w:lang w:val="fr-CA"/>
              </w:rPr>
            </w:pPr>
            <w:r w:rsidRPr="00E42C9F">
              <w:rPr>
                <w:bCs/>
                <w:sz w:val="22"/>
                <w:szCs w:val="22"/>
                <w:lang w:val="fr-CA"/>
              </w:rPr>
              <w:t xml:space="preserve">Annonce, affiche, dépliant </w:t>
            </w:r>
          </w:p>
          <w:p w14:paraId="7DBF0B3F" w14:textId="77777777" w:rsidR="00C812C9" w:rsidRPr="00457073" w:rsidRDefault="00E42C9F" w:rsidP="00E42C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6"/>
                <w:szCs w:val="6"/>
              </w:rPr>
            </w:pPr>
            <w:r w:rsidRPr="00E42C9F">
              <w:rPr>
                <w:bCs/>
              </w:rPr>
              <w:t xml:space="preserve">Aucun requis - explication fournie </w:t>
            </w:r>
          </w:p>
          <w:p w14:paraId="251F7449" w14:textId="77777777" w:rsidR="00457073" w:rsidRPr="00E42C9F" w:rsidRDefault="00457073" w:rsidP="00457073">
            <w:pPr>
              <w:pStyle w:val="ListParagraph"/>
              <w:spacing w:after="0" w:line="240" w:lineRule="auto"/>
              <w:ind w:left="1440"/>
              <w:rPr>
                <w:sz w:val="6"/>
                <w:szCs w:val="6"/>
              </w:rPr>
            </w:pPr>
          </w:p>
        </w:tc>
        <w:tc>
          <w:tcPr>
            <w:tcW w:w="900" w:type="dxa"/>
          </w:tcPr>
          <w:p w14:paraId="42BCECDC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64D793AE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6090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49594C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189569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F37F58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-115915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69186E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1295260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AF60D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3A1E0C24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14:paraId="2DC49C7E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6AB45853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23AD5E17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6744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0834">
              <w:rPr>
                <w:rFonts w:cs="Arial"/>
              </w:rPr>
              <w:t xml:space="preserve"> S/O</w:t>
            </w:r>
          </w:p>
          <w:p w14:paraId="4CFF6E73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3828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</w:t>
            </w:r>
            <w:r w:rsidR="00B40834">
              <w:rPr>
                <w:rFonts w:cs="Arial"/>
              </w:rPr>
              <w:t>S/O</w:t>
            </w:r>
          </w:p>
          <w:p w14:paraId="7E3D004C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8223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0834">
              <w:rPr>
                <w:rFonts w:cs="Arial"/>
              </w:rPr>
              <w:t xml:space="preserve"> S/O</w:t>
            </w:r>
          </w:p>
          <w:p w14:paraId="0541719A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3207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0834">
              <w:rPr>
                <w:rFonts w:cs="Arial"/>
              </w:rPr>
              <w:t xml:space="preserve"> S/O</w:t>
            </w:r>
          </w:p>
          <w:p w14:paraId="3AAFDC84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C812C9" w:rsidRPr="00DF73F5" w14:paraId="3A8F5D7F" w14:textId="77777777" w:rsidTr="00E612D8">
        <w:tc>
          <w:tcPr>
            <w:tcW w:w="8005" w:type="dxa"/>
          </w:tcPr>
          <w:p w14:paraId="57FEBDDC" w14:textId="77777777" w:rsidR="00C812C9" w:rsidRPr="000B27FE" w:rsidRDefault="00C812C9" w:rsidP="00C812C9">
            <w:pPr>
              <w:pStyle w:val="Default"/>
              <w:rPr>
                <w:b/>
                <w:bCs/>
                <w:sz w:val="6"/>
                <w:szCs w:val="6"/>
              </w:rPr>
            </w:pPr>
          </w:p>
          <w:p w14:paraId="62C6979B" w14:textId="77777777" w:rsidR="00C262BA" w:rsidRPr="00C262BA" w:rsidRDefault="00C262BA" w:rsidP="00C262BA">
            <w:pPr>
              <w:pStyle w:val="Default"/>
              <w:rPr>
                <w:b/>
                <w:bCs/>
                <w:sz w:val="22"/>
                <w:szCs w:val="22"/>
                <w:lang w:val="fr-CA"/>
              </w:rPr>
            </w:pPr>
            <w:r w:rsidRPr="00C262BA">
              <w:rPr>
                <w:b/>
                <w:bCs/>
                <w:sz w:val="22"/>
                <w:szCs w:val="22"/>
                <w:lang w:val="fr-CA"/>
              </w:rPr>
              <w:t xml:space="preserve">Liste de contrôle des méthodes de collecte des données </w:t>
            </w:r>
          </w:p>
          <w:p w14:paraId="77B30AB8" w14:textId="77777777" w:rsidR="00C262BA" w:rsidRPr="00C262BA" w:rsidRDefault="00C262BA" w:rsidP="00C262BA">
            <w:pPr>
              <w:pStyle w:val="Default"/>
              <w:numPr>
                <w:ilvl w:val="0"/>
                <w:numId w:val="18"/>
              </w:numPr>
              <w:rPr>
                <w:bCs/>
                <w:sz w:val="22"/>
                <w:szCs w:val="22"/>
                <w:lang w:val="fr-CA"/>
              </w:rPr>
            </w:pPr>
            <w:r w:rsidRPr="00C262BA">
              <w:rPr>
                <w:bCs/>
                <w:sz w:val="22"/>
                <w:szCs w:val="22"/>
                <w:lang w:val="fr-CA"/>
              </w:rPr>
              <w:t xml:space="preserve">Instrument(s) normalisé(s) </w:t>
            </w:r>
          </w:p>
          <w:p w14:paraId="2AAF26E3" w14:textId="77777777" w:rsidR="00C262BA" w:rsidRPr="00C262BA" w:rsidRDefault="00C262BA" w:rsidP="00C262BA">
            <w:pPr>
              <w:pStyle w:val="Default"/>
              <w:numPr>
                <w:ilvl w:val="0"/>
                <w:numId w:val="18"/>
              </w:numPr>
              <w:rPr>
                <w:bCs/>
                <w:sz w:val="22"/>
                <w:szCs w:val="22"/>
                <w:lang w:val="fr-CA"/>
              </w:rPr>
            </w:pPr>
            <w:r w:rsidRPr="00C262BA">
              <w:rPr>
                <w:bCs/>
                <w:sz w:val="22"/>
                <w:szCs w:val="22"/>
                <w:lang w:val="fr-CA"/>
              </w:rPr>
              <w:t xml:space="preserve">Enquête(s), Questionnaire(s) </w:t>
            </w:r>
          </w:p>
          <w:p w14:paraId="1C7397A0" w14:textId="77777777" w:rsidR="00C262BA" w:rsidRPr="00C262BA" w:rsidRDefault="00C262BA" w:rsidP="00C262BA">
            <w:pPr>
              <w:pStyle w:val="Default"/>
              <w:numPr>
                <w:ilvl w:val="0"/>
                <w:numId w:val="18"/>
              </w:numPr>
              <w:rPr>
                <w:bCs/>
                <w:sz w:val="22"/>
                <w:szCs w:val="22"/>
                <w:lang w:val="fr-CA"/>
              </w:rPr>
            </w:pPr>
            <w:r w:rsidRPr="00C262BA">
              <w:rPr>
                <w:bCs/>
                <w:sz w:val="22"/>
                <w:szCs w:val="22"/>
                <w:lang w:val="fr-CA"/>
              </w:rPr>
              <w:t xml:space="preserve">Questions d'entretien et/ou de groupe de discussion </w:t>
            </w:r>
          </w:p>
          <w:p w14:paraId="198CA1B4" w14:textId="77777777" w:rsidR="00C262BA" w:rsidRPr="00C262BA" w:rsidRDefault="00C262BA" w:rsidP="00C262BA">
            <w:pPr>
              <w:pStyle w:val="Default"/>
              <w:numPr>
                <w:ilvl w:val="0"/>
                <w:numId w:val="18"/>
              </w:numPr>
              <w:rPr>
                <w:bCs/>
                <w:sz w:val="22"/>
                <w:szCs w:val="22"/>
                <w:lang w:val="fr-CA"/>
              </w:rPr>
            </w:pPr>
            <w:r w:rsidRPr="00C262BA">
              <w:rPr>
                <w:bCs/>
                <w:sz w:val="22"/>
                <w:szCs w:val="22"/>
                <w:lang w:val="fr-CA"/>
              </w:rPr>
              <w:t xml:space="preserve">Accord de confidentialité </w:t>
            </w:r>
          </w:p>
          <w:p w14:paraId="4324424B" w14:textId="77777777" w:rsidR="00457073" w:rsidRPr="00960A23" w:rsidRDefault="00C262BA" w:rsidP="00960A2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6"/>
                <w:szCs w:val="6"/>
                <w:lang w:val="en-US"/>
              </w:rPr>
            </w:pPr>
            <w:proofErr w:type="gramStart"/>
            <w:r w:rsidRPr="00960A23">
              <w:rPr>
                <w:bCs/>
                <w:lang w:val="en-US"/>
              </w:rPr>
              <w:t>Autre</w:t>
            </w:r>
            <w:r w:rsidR="00960A23" w:rsidRPr="00960A23">
              <w:rPr>
                <w:bCs/>
                <w:lang w:val="en-US"/>
              </w:rPr>
              <w:t> :</w:t>
            </w:r>
            <w:proofErr w:type="gramEnd"/>
            <w:r w:rsidR="00960A23" w:rsidRPr="00960A23">
              <w:rPr>
                <w:bCs/>
                <w:lang w:val="en-US"/>
              </w:rPr>
              <w:t xml:space="preserve"> Précisez :</w:t>
            </w:r>
            <w:r w:rsidRPr="00960A23">
              <w:rPr>
                <w:bCs/>
                <w:lang w:val="en-US"/>
              </w:rPr>
              <w:t xml:space="preserve"> </w:t>
            </w:r>
            <w:sdt>
              <w:sdtPr>
                <w:rPr>
                  <w:bCs/>
                  <w:lang w:val="fr-CA"/>
                </w:rPr>
                <w:id w:val="-1654977696"/>
                <w:placeholder>
                  <w:docPart w:val="DefaultPlaceholder_-1854013440"/>
                </w:placeholder>
                <w:showingPlcHdr/>
                <w15:color w:val="333399"/>
              </w:sdtPr>
              <w:sdtContent>
                <w:r w:rsidR="00960A23" w:rsidRPr="00960A23">
                  <w:rPr>
                    <w:rStyle w:val="PlaceholderText"/>
                    <w:rFonts w:eastAsia="Calibri"/>
                    <w:color w:val="17365D" w:themeColor="text2" w:themeShade="BF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61101129" w14:textId="77777777" w:rsidR="00C812C9" w:rsidRPr="00960A23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en-US"/>
              </w:rPr>
            </w:pPr>
          </w:p>
          <w:p w14:paraId="406F2A89" w14:textId="77777777" w:rsidR="00C262BA" w:rsidRPr="00960A23" w:rsidRDefault="00C262BA" w:rsidP="00C812C9">
            <w:pPr>
              <w:spacing w:after="0" w:line="240" w:lineRule="auto"/>
              <w:jc w:val="center"/>
              <w:rPr>
                <w:rFonts w:ascii="MS Gothic" w:eastAsia="MS Gothic" w:hAnsi="MS Gothic" w:cs="Arial"/>
                <w:b/>
                <w:sz w:val="20"/>
                <w:lang w:val="en-US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688918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BF9F0B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418071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45113B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-124433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B2F308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-772550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223148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227745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C9538D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21970B23" w14:textId="77777777" w:rsidR="00C812C9" w:rsidRPr="00960A23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3A93048F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14:paraId="3522C50B" w14:textId="77777777" w:rsidR="00C812C9" w:rsidRPr="00C262BA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11EE0620" w14:textId="77777777" w:rsidR="00C262BA" w:rsidRPr="00C262BA" w:rsidRDefault="00C262BA" w:rsidP="00C812C9">
            <w:pPr>
              <w:spacing w:after="0" w:line="240" w:lineRule="auto"/>
              <w:jc w:val="center"/>
              <w:rPr>
                <w:rFonts w:ascii="MS Gothic" w:eastAsia="MS Gothic" w:hAnsi="MS Gothic" w:cs="Arial"/>
                <w:b/>
                <w:sz w:val="20"/>
              </w:rPr>
            </w:pPr>
          </w:p>
          <w:p w14:paraId="736DA5E8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39146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0834">
              <w:rPr>
                <w:rFonts w:cs="Arial"/>
              </w:rPr>
              <w:t xml:space="preserve"> </w:t>
            </w:r>
            <w:r w:rsidR="00114EFB">
              <w:rPr>
                <w:rFonts w:cs="Arial"/>
              </w:rPr>
              <w:t>S/O</w:t>
            </w:r>
          </w:p>
          <w:p w14:paraId="50829C88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3751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3DBBF2EF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21508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6E639962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6251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7E002747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7923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66EFD789" w14:textId="77777777" w:rsidR="00C812C9" w:rsidRPr="00960A23" w:rsidRDefault="00C812C9" w:rsidP="00C812C9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  <w:p w14:paraId="1A2C8FA5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C812C9" w:rsidRPr="00DF73F5" w14:paraId="642258B3" w14:textId="77777777" w:rsidTr="00E612D8">
        <w:tc>
          <w:tcPr>
            <w:tcW w:w="8005" w:type="dxa"/>
          </w:tcPr>
          <w:p w14:paraId="29029F97" w14:textId="77777777" w:rsidR="00C812C9" w:rsidRPr="00C262BA" w:rsidRDefault="00C812C9" w:rsidP="00C812C9">
            <w:pPr>
              <w:spacing w:after="0" w:line="240" w:lineRule="auto"/>
              <w:rPr>
                <w:b/>
                <w:sz w:val="6"/>
                <w:szCs w:val="6"/>
                <w:lang w:val="fr-CA"/>
              </w:rPr>
            </w:pPr>
          </w:p>
          <w:p w14:paraId="64B11E26" w14:textId="77777777" w:rsidR="00C262BA" w:rsidRPr="00C262BA" w:rsidRDefault="00C262BA" w:rsidP="00C262BA">
            <w:pPr>
              <w:spacing w:after="0" w:line="240" w:lineRule="auto"/>
              <w:rPr>
                <w:b/>
                <w:lang w:val="fr-CA"/>
              </w:rPr>
            </w:pPr>
            <w:r w:rsidRPr="00C262BA">
              <w:rPr>
                <w:b/>
                <w:lang w:val="fr-CA"/>
              </w:rPr>
              <w:t>Consentement libre et éclairé</w:t>
            </w:r>
          </w:p>
          <w:p w14:paraId="79DE7DC7" w14:textId="77777777" w:rsidR="00C262BA" w:rsidRPr="00C262BA" w:rsidRDefault="00C262BA" w:rsidP="00C262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fr-CA"/>
              </w:rPr>
            </w:pPr>
            <w:r w:rsidRPr="00C262BA">
              <w:rPr>
                <w:lang w:val="fr-CA"/>
              </w:rPr>
              <w:t xml:space="preserve">Formulaire(s) de consentement et d'assentiment - inclure des formulaires pour tous les groupes de participants et toutes les </w:t>
            </w:r>
            <w:r w:rsidRPr="00C262BA">
              <w:rPr>
                <w:w w:val="82"/>
                <w:lang w:val="fr-CA"/>
              </w:rPr>
              <w:t>méthodes</w:t>
            </w:r>
            <w:r w:rsidRPr="00C262BA">
              <w:rPr>
                <w:w w:val="80"/>
                <w:lang w:val="fr-CA"/>
              </w:rPr>
              <w:t xml:space="preserve"> </w:t>
            </w:r>
            <w:r w:rsidRPr="00C262BA">
              <w:rPr>
                <w:lang w:val="fr-CA"/>
              </w:rPr>
              <w:t>de collecte de données.</w:t>
            </w:r>
          </w:p>
          <w:p w14:paraId="678C43A9" w14:textId="77777777" w:rsidR="00C262BA" w:rsidRPr="00C262BA" w:rsidRDefault="00C262BA" w:rsidP="00C262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Pr="00C262BA">
              <w:rPr>
                <w:lang w:val="fr-CA"/>
              </w:rPr>
              <w:t>éthodes de collecte de données.</w:t>
            </w:r>
          </w:p>
          <w:p w14:paraId="0B0C9AB7" w14:textId="77777777" w:rsidR="00C262BA" w:rsidRPr="00C262BA" w:rsidRDefault="00C262BA" w:rsidP="00C262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fr-CA"/>
              </w:rPr>
            </w:pPr>
            <w:r w:rsidRPr="00C262BA">
              <w:rPr>
                <w:lang w:val="fr-CA"/>
              </w:rPr>
              <w:t>Lettre(s) d'information pour le consentement implicite</w:t>
            </w:r>
          </w:p>
          <w:p w14:paraId="7D981CAB" w14:textId="77777777" w:rsidR="00C812C9" w:rsidRPr="00960A23" w:rsidRDefault="00C262BA" w:rsidP="00C262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6"/>
                <w:szCs w:val="6"/>
                <w:lang w:val="fr-CA"/>
              </w:rPr>
            </w:pPr>
            <w:r w:rsidRPr="00C262BA">
              <w:rPr>
                <w:lang w:val="fr-CA"/>
              </w:rPr>
              <w:t>Scripts de consentement et d'assentiment verbaux</w:t>
            </w:r>
          </w:p>
          <w:p w14:paraId="4F90C32E" w14:textId="77777777" w:rsidR="00960A23" w:rsidRPr="00960A23" w:rsidRDefault="00960A23" w:rsidP="00C262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6"/>
                <w:szCs w:val="6"/>
                <w:lang w:val="en-US"/>
              </w:rPr>
            </w:pPr>
            <w:proofErr w:type="gramStart"/>
            <w:r w:rsidRPr="00960A23">
              <w:rPr>
                <w:bCs/>
                <w:lang w:val="en-US"/>
              </w:rPr>
              <w:t>Autre :</w:t>
            </w:r>
            <w:proofErr w:type="gramEnd"/>
            <w:r w:rsidRPr="00960A23">
              <w:rPr>
                <w:bCs/>
                <w:lang w:val="en-US"/>
              </w:rPr>
              <w:t xml:space="preserve"> Précisez : </w:t>
            </w:r>
            <w:sdt>
              <w:sdtPr>
                <w:rPr>
                  <w:bCs/>
                  <w:lang w:val="fr-CA"/>
                </w:rPr>
                <w:id w:val="224031970"/>
                <w:placeholder>
                  <w:docPart w:val="35E878CF80FA414BA64878B3692ADE07"/>
                </w:placeholder>
                <w:showingPlcHdr/>
                <w15:color w:val="333399"/>
              </w:sdtPr>
              <w:sdtContent>
                <w:r w:rsidRPr="00960A23">
                  <w:rPr>
                    <w:rStyle w:val="PlaceholderText"/>
                    <w:rFonts w:eastAsia="Calibri"/>
                    <w:color w:val="17365D" w:themeColor="text2" w:themeShade="BF"/>
                    <w:sz w:val="20"/>
                  </w:rPr>
                  <w:t>Click or tap here to enter text.</w:t>
                </w:r>
              </w:sdtContent>
            </w:sdt>
          </w:p>
          <w:p w14:paraId="7F9CADAC" w14:textId="77777777" w:rsidR="00960A23" w:rsidRPr="00960A23" w:rsidRDefault="00960A23" w:rsidP="00960A23">
            <w:pPr>
              <w:pStyle w:val="ListParagraph"/>
              <w:spacing w:after="0" w:line="240" w:lineRule="auto"/>
              <w:ind w:left="1440"/>
              <w:rPr>
                <w:sz w:val="6"/>
                <w:szCs w:val="6"/>
                <w:lang w:val="en-US"/>
              </w:rPr>
            </w:pPr>
          </w:p>
        </w:tc>
        <w:tc>
          <w:tcPr>
            <w:tcW w:w="900" w:type="dxa"/>
          </w:tcPr>
          <w:p w14:paraId="38BFAA41" w14:textId="77777777" w:rsidR="00C812C9" w:rsidRPr="00960A23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14:paraId="2BF34260" w14:textId="77777777" w:rsidR="00C812C9" w:rsidRPr="00960A23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en-US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82493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4630A5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55C506A0" w14:textId="77777777" w:rsidR="00C812C9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029C1C6B" w14:textId="77777777" w:rsidR="00C262BA" w:rsidRPr="00E612D8" w:rsidRDefault="00C262BA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743408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FAE4C0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-30894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267636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589274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91EC02" w14:textId="77777777" w:rsidR="00C812C9" w:rsidRPr="00E612D8" w:rsidRDefault="00960A23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-453095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17BBE8" w14:textId="77777777" w:rsidR="00960A23" w:rsidRPr="00E612D8" w:rsidRDefault="00960A23" w:rsidP="00960A23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79906914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14:paraId="341C0E24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335747E1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366D638C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48493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1D90BF6A" w14:textId="77777777" w:rsidR="00C812C9" w:rsidRDefault="00C812C9" w:rsidP="00C812C9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50BF8E8" w14:textId="77777777" w:rsidR="00C262BA" w:rsidRPr="00E612D8" w:rsidRDefault="00C262BA" w:rsidP="00C812C9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758CD59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5563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34CAACD8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4277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14:paraId="5E55A851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7844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17272111" w14:textId="77777777" w:rsidR="00960A23" w:rsidRPr="00E612D8" w:rsidRDefault="00000000" w:rsidP="00960A23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868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A2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60A23">
              <w:rPr>
                <w:rFonts w:cs="Arial"/>
              </w:rPr>
              <w:t xml:space="preserve"> S/O</w:t>
            </w:r>
          </w:p>
          <w:p w14:paraId="532C4365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C812C9" w:rsidRPr="00DF73F5" w14:paraId="6BF63DDD" w14:textId="77777777" w:rsidTr="00E612D8">
        <w:tc>
          <w:tcPr>
            <w:tcW w:w="8005" w:type="dxa"/>
          </w:tcPr>
          <w:p w14:paraId="14B1B128" w14:textId="77777777" w:rsidR="00C812C9" w:rsidRPr="00C6557B" w:rsidRDefault="00C812C9" w:rsidP="00C812C9">
            <w:pPr>
              <w:spacing w:after="0" w:line="240" w:lineRule="auto"/>
              <w:rPr>
                <w:b/>
                <w:sz w:val="6"/>
                <w:szCs w:val="6"/>
                <w:lang w:val="fr-CA"/>
              </w:rPr>
            </w:pPr>
          </w:p>
          <w:p w14:paraId="7FE6151B" w14:textId="77777777" w:rsidR="00C812C9" w:rsidRPr="00C6557B" w:rsidRDefault="00C6557B" w:rsidP="00C812C9">
            <w:pPr>
              <w:spacing w:after="0" w:line="240" w:lineRule="auto"/>
              <w:rPr>
                <w:b/>
                <w:sz w:val="6"/>
                <w:szCs w:val="6"/>
                <w:lang w:val="fr-CA"/>
              </w:rPr>
            </w:pPr>
            <w:r w:rsidRPr="00C6557B">
              <w:rPr>
                <w:b/>
                <w:lang w:val="fr-CA"/>
              </w:rPr>
              <w:lastRenderedPageBreak/>
              <w:t>Matériel de compte rendu ou de débriefing</w:t>
            </w:r>
          </w:p>
        </w:tc>
        <w:tc>
          <w:tcPr>
            <w:tcW w:w="900" w:type="dxa"/>
          </w:tcPr>
          <w:p w14:paraId="38C4BB3F" w14:textId="77777777" w:rsidR="00C812C9" w:rsidRPr="00C6557B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fr-CA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8192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504543" w14:textId="77777777"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187E1254" w14:textId="77777777" w:rsidR="00C812C9" w:rsidRPr="00E612D8" w:rsidRDefault="00C812C9" w:rsidP="00C812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14:paraId="3791E513" w14:textId="77777777"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730DEB75" w14:textId="77777777" w:rsidR="00C812C9" w:rsidRPr="00E612D8" w:rsidRDefault="00000000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8134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780ED45F" w14:textId="77777777" w:rsidR="00C812C9" w:rsidRPr="00E612D8" w:rsidRDefault="00C812C9" w:rsidP="00C812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10E2C" w:rsidRPr="00DF73F5" w14:paraId="51E53222" w14:textId="77777777" w:rsidTr="00E612D8">
        <w:tc>
          <w:tcPr>
            <w:tcW w:w="8005" w:type="dxa"/>
          </w:tcPr>
          <w:p w14:paraId="60B04324" w14:textId="77777777" w:rsidR="00310E2C" w:rsidRPr="00C6557B" w:rsidRDefault="00310E2C" w:rsidP="00310E2C">
            <w:pPr>
              <w:spacing w:after="0" w:line="240" w:lineRule="auto"/>
              <w:rPr>
                <w:b/>
                <w:sz w:val="6"/>
                <w:szCs w:val="6"/>
                <w:lang w:val="fr-CA"/>
              </w:rPr>
            </w:pPr>
          </w:p>
          <w:p w14:paraId="650C9FA8" w14:textId="77777777" w:rsidR="00C6557B" w:rsidRPr="00C6557B" w:rsidRDefault="00C6557B" w:rsidP="00C6557B">
            <w:pPr>
              <w:spacing w:after="0" w:line="240" w:lineRule="auto"/>
              <w:rPr>
                <w:b/>
                <w:lang w:val="fr-CA"/>
              </w:rPr>
            </w:pPr>
            <w:r w:rsidRPr="00C6557B">
              <w:rPr>
                <w:b/>
                <w:lang w:val="fr-CA"/>
              </w:rPr>
              <w:t>Tous les enregistrements (vidéos, audio, photo) utilisés dans l'étude sont-ils expliqués de manière adéquate dans le protocole ?</w:t>
            </w:r>
          </w:p>
          <w:p w14:paraId="3055D93B" w14:textId="77777777" w:rsidR="00310E2C" w:rsidRDefault="00C6557B" w:rsidP="00C6557B">
            <w:pPr>
              <w:spacing w:after="0" w:line="240" w:lineRule="auto"/>
              <w:ind w:left="720"/>
              <w:rPr>
                <w:lang w:val="fr-CA"/>
              </w:rPr>
            </w:pPr>
            <w:r w:rsidRPr="00C6557B">
              <w:rPr>
                <w:lang w:val="fr-CA"/>
              </w:rPr>
              <w:t>Une autorisation a-t-elle été obtenue pour chaque enregistrement ?</w:t>
            </w:r>
          </w:p>
          <w:p w14:paraId="687B872B" w14:textId="77777777" w:rsidR="000A6276" w:rsidRPr="00C6557B" w:rsidRDefault="000A6276" w:rsidP="00C6557B">
            <w:pPr>
              <w:spacing w:after="0" w:line="240" w:lineRule="auto"/>
              <w:ind w:left="720"/>
              <w:rPr>
                <w:sz w:val="6"/>
                <w:szCs w:val="6"/>
                <w:lang w:val="fr-CA"/>
              </w:rPr>
            </w:pPr>
          </w:p>
        </w:tc>
        <w:tc>
          <w:tcPr>
            <w:tcW w:w="900" w:type="dxa"/>
          </w:tcPr>
          <w:p w14:paraId="65FD7B8C" w14:textId="77777777" w:rsidR="00310E2C" w:rsidRPr="00C6557B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fr-CA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59998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99E86" w14:textId="77777777"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7CC34D66" w14:textId="77777777"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691230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7D3046" w14:textId="77777777"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3CB1CEC3" w14:textId="77777777"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0C55E6E2" w14:textId="77777777" w:rsidR="00310E2C" w:rsidRPr="00E612D8" w:rsidRDefault="00000000" w:rsidP="00310E2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3414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56872FFC" w14:textId="77777777" w:rsidR="00310E2C" w:rsidRPr="00E612D8" w:rsidRDefault="00310E2C" w:rsidP="00310E2C">
            <w:pPr>
              <w:spacing w:after="0" w:line="240" w:lineRule="auto"/>
              <w:rPr>
                <w:rFonts w:cs="Arial"/>
              </w:rPr>
            </w:pPr>
          </w:p>
          <w:p w14:paraId="1B48C61E" w14:textId="77777777" w:rsidR="00310E2C" w:rsidRPr="00E612D8" w:rsidRDefault="00000000" w:rsidP="00310E2C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21434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</w:tc>
      </w:tr>
      <w:tr w:rsidR="00310E2C" w:rsidRPr="00DF73F5" w14:paraId="14E218AC" w14:textId="77777777" w:rsidTr="00E612D8">
        <w:tc>
          <w:tcPr>
            <w:tcW w:w="8005" w:type="dxa"/>
          </w:tcPr>
          <w:p w14:paraId="60C115E5" w14:textId="77777777" w:rsidR="00310E2C" w:rsidRPr="00B40834" w:rsidRDefault="00310E2C" w:rsidP="00310E2C">
            <w:pPr>
              <w:spacing w:after="0" w:line="240" w:lineRule="auto"/>
              <w:rPr>
                <w:b/>
                <w:sz w:val="6"/>
                <w:szCs w:val="6"/>
                <w:lang w:val="fr-CA"/>
              </w:rPr>
            </w:pPr>
          </w:p>
          <w:p w14:paraId="6A71E055" w14:textId="77777777" w:rsidR="00310E2C" w:rsidRDefault="00B40834" w:rsidP="00310E2C">
            <w:pPr>
              <w:spacing w:after="0" w:line="240" w:lineRule="auto"/>
              <w:rPr>
                <w:b/>
                <w:lang w:val="fr-CA"/>
              </w:rPr>
            </w:pPr>
            <w:r w:rsidRPr="00B40834">
              <w:rPr>
                <w:b/>
                <w:lang w:val="fr-CA"/>
              </w:rPr>
              <w:t>L'autorisation d'accéder à des documents ou matériels confidentiels a-t-elle été obtenue ?</w:t>
            </w:r>
          </w:p>
          <w:p w14:paraId="2DB81D88" w14:textId="77777777" w:rsidR="00B40834" w:rsidRPr="00B40834" w:rsidRDefault="00B40834" w:rsidP="00310E2C">
            <w:pPr>
              <w:spacing w:after="0" w:line="240" w:lineRule="auto"/>
              <w:rPr>
                <w:b/>
                <w:sz w:val="6"/>
                <w:szCs w:val="6"/>
                <w:lang w:val="fr-CA"/>
              </w:rPr>
            </w:pPr>
          </w:p>
        </w:tc>
        <w:tc>
          <w:tcPr>
            <w:tcW w:w="900" w:type="dxa"/>
          </w:tcPr>
          <w:p w14:paraId="0B51BF87" w14:textId="77777777" w:rsidR="00310E2C" w:rsidRPr="00B40834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fr-CA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139049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2D5EB4" w14:textId="77777777"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1997163B" w14:textId="77777777"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14:paraId="543C8C0E" w14:textId="77777777"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31D5DEE3" w14:textId="77777777" w:rsidR="00310E2C" w:rsidRPr="00E612D8" w:rsidRDefault="00000000" w:rsidP="00310E2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9222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74D47038" w14:textId="77777777"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10E2C" w:rsidRPr="00DF73F5" w14:paraId="01BE548D" w14:textId="77777777" w:rsidTr="00E612D8">
        <w:tc>
          <w:tcPr>
            <w:tcW w:w="8005" w:type="dxa"/>
          </w:tcPr>
          <w:p w14:paraId="40D92992" w14:textId="77777777" w:rsidR="00310E2C" w:rsidRPr="00B40834" w:rsidRDefault="00310E2C" w:rsidP="00310E2C">
            <w:pPr>
              <w:spacing w:after="0" w:line="240" w:lineRule="auto"/>
              <w:rPr>
                <w:b/>
                <w:sz w:val="6"/>
                <w:szCs w:val="6"/>
                <w:lang w:val="fr-CA"/>
              </w:rPr>
            </w:pPr>
          </w:p>
          <w:p w14:paraId="661C8A86" w14:textId="77777777" w:rsidR="00310E2C" w:rsidRPr="00B40834" w:rsidRDefault="00B40834" w:rsidP="00310E2C">
            <w:pPr>
              <w:spacing w:after="0" w:line="240" w:lineRule="auto"/>
              <w:rPr>
                <w:lang w:val="fr-CA"/>
              </w:rPr>
            </w:pPr>
            <w:r w:rsidRPr="00B40834">
              <w:rPr>
                <w:b/>
                <w:lang w:val="fr-CA"/>
              </w:rPr>
              <w:t>En cas de recours à la tromperie, les participants doivent être débriefés. Ils doivent également avoir la possibilité de retirer leurs données</w:t>
            </w:r>
            <w:r w:rsidRPr="00B40834">
              <w:rPr>
                <w:lang w:val="fr-CA"/>
              </w:rPr>
              <w:t xml:space="preserve"> (un formulaire de consentement complémentaire doit être remis afin que les participants puissent consentir à l'utilisation des données en cas de tromperie).</w:t>
            </w:r>
          </w:p>
          <w:p w14:paraId="6FFB1144" w14:textId="77777777" w:rsidR="00B40834" w:rsidRPr="00B40834" w:rsidRDefault="00B40834" w:rsidP="00310E2C">
            <w:pPr>
              <w:spacing w:after="0" w:line="240" w:lineRule="auto"/>
              <w:rPr>
                <w:b/>
                <w:sz w:val="6"/>
                <w:szCs w:val="6"/>
                <w:lang w:val="fr-CA"/>
              </w:rPr>
            </w:pPr>
          </w:p>
        </w:tc>
        <w:tc>
          <w:tcPr>
            <w:tcW w:w="900" w:type="dxa"/>
          </w:tcPr>
          <w:p w14:paraId="0DD24EB3" w14:textId="77777777" w:rsidR="00310E2C" w:rsidRPr="00B40834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fr-CA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24723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21D935" w14:textId="77777777"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2596983A" w14:textId="77777777"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14:paraId="1D5AB7F9" w14:textId="77777777"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3C508933" w14:textId="77777777" w:rsidR="00310E2C" w:rsidRPr="00E612D8" w:rsidRDefault="00000000" w:rsidP="00310E2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6625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5D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78AC36C6" w14:textId="77777777"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10E2C" w:rsidRPr="00DF73F5" w14:paraId="53FC3BAA" w14:textId="77777777" w:rsidTr="00E612D8">
        <w:trPr>
          <w:trHeight w:val="728"/>
        </w:trPr>
        <w:tc>
          <w:tcPr>
            <w:tcW w:w="8005" w:type="dxa"/>
          </w:tcPr>
          <w:p w14:paraId="7DBE5A32" w14:textId="77777777" w:rsidR="00310E2C" w:rsidRPr="00960A23" w:rsidRDefault="00310E2C" w:rsidP="00310E2C">
            <w:pPr>
              <w:spacing w:after="0" w:line="240" w:lineRule="auto"/>
              <w:rPr>
                <w:b/>
                <w:sz w:val="6"/>
                <w:szCs w:val="6"/>
                <w:lang w:val="fr-CA"/>
              </w:rPr>
            </w:pPr>
          </w:p>
          <w:p w14:paraId="0A971A1E" w14:textId="77777777" w:rsidR="00310E2C" w:rsidRDefault="00B40834" w:rsidP="00310E2C">
            <w:pPr>
              <w:spacing w:after="0"/>
              <w:rPr>
                <w:lang w:val="fr-CA"/>
              </w:rPr>
            </w:pPr>
            <w:r w:rsidRPr="00B40834">
              <w:rPr>
                <w:b/>
                <w:lang w:val="fr-CA"/>
              </w:rPr>
              <w:t xml:space="preserve">Autres approbations </w:t>
            </w:r>
            <w:r w:rsidRPr="00B40834">
              <w:rPr>
                <w:lang w:val="fr-CA"/>
              </w:rPr>
              <w:t xml:space="preserve">(par exemple, autorisations de recruter ou de mener des recherches sur des propriétés, dans des organisations ou </w:t>
            </w:r>
            <w:r w:rsidR="00960A23">
              <w:rPr>
                <w:lang w:val="fr-CA"/>
              </w:rPr>
              <w:t>des institutions, approbation de</w:t>
            </w:r>
            <w:r w:rsidRPr="00B40834">
              <w:rPr>
                <w:lang w:val="fr-CA"/>
              </w:rPr>
              <w:t xml:space="preserve"> comité</w:t>
            </w:r>
            <w:r w:rsidR="00960A23">
              <w:rPr>
                <w:lang w:val="fr-CA"/>
              </w:rPr>
              <w:t>s</w:t>
            </w:r>
            <w:r w:rsidRPr="00B40834">
              <w:rPr>
                <w:lang w:val="fr-CA"/>
              </w:rPr>
              <w:t xml:space="preserve"> de biosécurité, etc.)</w:t>
            </w:r>
          </w:p>
          <w:p w14:paraId="61D1B54E" w14:textId="77777777" w:rsidR="00B40834" w:rsidRPr="00B40834" w:rsidRDefault="00B40834" w:rsidP="00310E2C">
            <w:pPr>
              <w:spacing w:after="0"/>
              <w:rPr>
                <w:b/>
                <w:sz w:val="6"/>
                <w:szCs w:val="6"/>
                <w:lang w:val="fr-CA"/>
              </w:rPr>
            </w:pPr>
          </w:p>
        </w:tc>
        <w:tc>
          <w:tcPr>
            <w:tcW w:w="900" w:type="dxa"/>
          </w:tcPr>
          <w:p w14:paraId="45256B52" w14:textId="77777777" w:rsidR="00310E2C" w:rsidRPr="00B40834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fr-CA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45067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92F78A" w14:textId="77777777"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6C2F3F4C" w14:textId="77777777"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14:paraId="6B9C4277" w14:textId="77777777"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64AEB2CF" w14:textId="77777777" w:rsidR="00310E2C" w:rsidRPr="00E612D8" w:rsidRDefault="00000000" w:rsidP="00310E2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4707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4EFB">
              <w:rPr>
                <w:rFonts w:cs="Arial"/>
              </w:rPr>
              <w:t xml:space="preserve"> S/O</w:t>
            </w:r>
          </w:p>
          <w:p w14:paraId="1D0E987A" w14:textId="77777777"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</w:tbl>
    <w:p w14:paraId="0E89BD35" w14:textId="77777777" w:rsidR="00D905BC" w:rsidRPr="00E612D8" w:rsidRDefault="00D905BC" w:rsidP="006177C0">
      <w:pPr>
        <w:spacing w:after="0"/>
        <w:rPr>
          <w:lang w:val="en-US"/>
        </w:rPr>
      </w:pPr>
    </w:p>
    <w:p w14:paraId="552C4290" w14:textId="77777777" w:rsidR="00257624" w:rsidRDefault="00257624" w:rsidP="00257624">
      <w:pPr>
        <w:spacing w:after="0"/>
        <w:jc w:val="both"/>
        <w:rPr>
          <w:rFonts w:cs="Arial"/>
          <w:b/>
          <w:bCs/>
          <w:lang w:val="fr-CA"/>
        </w:rPr>
      </w:pPr>
      <w:r w:rsidRPr="00E85019">
        <w:rPr>
          <w:rFonts w:cs="Arial"/>
          <w:b/>
          <w:bCs/>
          <w:lang w:val="fr-CA"/>
        </w:rPr>
        <w:t xml:space="preserve">Faire parvenir </w:t>
      </w:r>
      <w:r>
        <w:rPr>
          <w:rFonts w:cs="Arial"/>
          <w:b/>
          <w:bCs/>
          <w:lang w:val="fr-CA"/>
        </w:rPr>
        <w:t xml:space="preserve">votre demande d’éthique au complet avec toutes les annexes </w:t>
      </w:r>
      <w:r w:rsidRPr="00E85019">
        <w:rPr>
          <w:rFonts w:cs="Arial"/>
          <w:b/>
          <w:bCs/>
          <w:lang w:val="fr-CA"/>
        </w:rPr>
        <w:t>au :</w:t>
      </w:r>
      <w:r>
        <w:rPr>
          <w:rFonts w:cs="Arial"/>
          <w:b/>
          <w:bCs/>
          <w:lang w:val="fr-CA"/>
        </w:rPr>
        <w:t xml:space="preserve"> </w:t>
      </w:r>
      <w:r>
        <w:rPr>
          <w:rFonts w:cs="Arial"/>
          <w:b/>
          <w:bCs/>
          <w:lang w:val="fr-CA"/>
        </w:rPr>
        <w:tab/>
      </w:r>
    </w:p>
    <w:p w14:paraId="1E0283E1" w14:textId="77777777" w:rsidR="00257624" w:rsidRPr="00E85019" w:rsidRDefault="00257624" w:rsidP="00257624">
      <w:pPr>
        <w:spacing w:after="0"/>
        <w:ind w:firstLine="720"/>
        <w:jc w:val="both"/>
        <w:rPr>
          <w:rFonts w:cs="Arial"/>
          <w:lang w:val="fr-CA"/>
        </w:rPr>
      </w:pPr>
      <w:r w:rsidRPr="00E85019">
        <w:rPr>
          <w:rFonts w:cs="Arial"/>
          <w:lang w:val="fr-CA"/>
        </w:rPr>
        <w:t>Bureau d</w:t>
      </w:r>
      <w:r>
        <w:rPr>
          <w:rFonts w:cs="Arial"/>
          <w:lang w:val="fr-CA"/>
        </w:rPr>
        <w:t>e la recherche et de la déontologie</w:t>
      </w:r>
    </w:p>
    <w:p w14:paraId="618A01FD" w14:textId="77777777" w:rsidR="00257624" w:rsidRDefault="00257624" w:rsidP="00257624">
      <w:pPr>
        <w:spacing w:after="0"/>
        <w:ind w:firstLine="720"/>
        <w:rPr>
          <w:rFonts w:cs="Arial"/>
          <w:lang w:val="fr-CA"/>
        </w:rPr>
      </w:pPr>
      <w:r w:rsidRPr="00E85019">
        <w:rPr>
          <w:rFonts w:cs="Arial"/>
          <w:lang w:val="fr-CA"/>
        </w:rPr>
        <w:t xml:space="preserve">Université </w:t>
      </w:r>
      <w:r>
        <w:rPr>
          <w:rFonts w:cs="Arial"/>
          <w:lang w:val="fr-CA"/>
        </w:rPr>
        <w:t>Saint-Paul</w:t>
      </w:r>
      <w:r w:rsidRPr="00E85019">
        <w:rPr>
          <w:rFonts w:cs="Arial"/>
          <w:lang w:val="fr-CA"/>
        </w:rPr>
        <w:t xml:space="preserve"> (pavillon </w:t>
      </w:r>
      <w:r>
        <w:rPr>
          <w:rFonts w:cs="Arial"/>
          <w:lang w:val="fr-CA"/>
        </w:rPr>
        <w:t>Guigues)</w:t>
      </w:r>
    </w:p>
    <w:p w14:paraId="067B2A0B" w14:textId="77777777" w:rsidR="00257624" w:rsidRPr="00E85019" w:rsidRDefault="00257624" w:rsidP="00257624">
      <w:pPr>
        <w:spacing w:after="0"/>
        <w:ind w:firstLine="720"/>
        <w:rPr>
          <w:rFonts w:cs="Arial"/>
          <w:lang w:val="fr-CA"/>
        </w:rPr>
      </w:pPr>
      <w:r>
        <w:rPr>
          <w:rFonts w:cs="Arial"/>
          <w:lang w:val="fr-CA"/>
        </w:rPr>
        <w:t>223,</w:t>
      </w:r>
      <w:r w:rsidRPr="00E85019">
        <w:rPr>
          <w:rFonts w:cs="Arial"/>
          <w:lang w:val="fr-CA"/>
        </w:rPr>
        <w:t xml:space="preserve"> rue </w:t>
      </w:r>
      <w:r>
        <w:rPr>
          <w:rFonts w:cs="Arial"/>
          <w:lang w:val="fr-CA"/>
        </w:rPr>
        <w:t>Main,</w:t>
      </w:r>
      <w:r w:rsidRPr="00E85019">
        <w:rPr>
          <w:rFonts w:cs="Arial"/>
          <w:lang w:val="fr-CA"/>
        </w:rPr>
        <w:t xml:space="preserve"> pièce </w:t>
      </w:r>
      <w:r>
        <w:rPr>
          <w:rFonts w:cs="Arial"/>
          <w:lang w:val="fr-CA"/>
        </w:rPr>
        <w:t>G166</w:t>
      </w:r>
    </w:p>
    <w:p w14:paraId="3E08A763" w14:textId="77777777" w:rsidR="00257624" w:rsidRDefault="00257624" w:rsidP="00257624">
      <w:pPr>
        <w:spacing w:after="0"/>
        <w:ind w:left="720"/>
        <w:rPr>
          <w:rStyle w:val="Hyperlink"/>
          <w:rFonts w:cs="Arial"/>
          <w:u w:val="none"/>
          <w:lang w:val="fr-CA"/>
        </w:rPr>
      </w:pPr>
      <w:r w:rsidRPr="00C5603F">
        <w:rPr>
          <w:rFonts w:cs="Arial"/>
          <w:lang w:val="fr-CA"/>
        </w:rPr>
        <w:t>Ottawa (Ontario) K1S 1C4</w:t>
      </w:r>
      <w:r w:rsidRPr="00C5603F">
        <w:rPr>
          <w:rFonts w:cs="Arial"/>
          <w:lang w:val="fr-CA"/>
        </w:rPr>
        <w:br/>
        <w:t>Canada</w:t>
      </w:r>
      <w:r w:rsidRPr="00C5603F">
        <w:rPr>
          <w:rFonts w:cs="Arial"/>
          <w:lang w:val="fr-CA"/>
        </w:rPr>
        <w:br/>
      </w:r>
      <w:r w:rsidRPr="00E85019">
        <w:rPr>
          <w:rFonts w:cs="Arial"/>
          <w:lang w:val="fr-CA"/>
        </w:rPr>
        <w:t xml:space="preserve">Courriel : </w:t>
      </w:r>
      <w:hyperlink r:id="rId9" w:history="1">
        <w:r w:rsidRPr="000650F3">
          <w:rPr>
            <w:rStyle w:val="Hyperlink"/>
            <w:rFonts w:cs="Arial"/>
            <w:lang w:val="fr-CA"/>
          </w:rPr>
          <w:t>mkouachi@ustpaul.ca</w:t>
        </w:r>
      </w:hyperlink>
      <w:r w:rsidRPr="00A7254D">
        <w:rPr>
          <w:rStyle w:val="Hyperlink"/>
          <w:rFonts w:cs="Arial"/>
          <w:u w:val="none"/>
          <w:lang w:val="fr-CA"/>
        </w:rPr>
        <w:t xml:space="preserve">  </w:t>
      </w:r>
    </w:p>
    <w:p w14:paraId="6D0A4E10" w14:textId="77777777" w:rsidR="00257624" w:rsidRPr="00257624" w:rsidRDefault="00257624" w:rsidP="00257624">
      <w:pPr>
        <w:spacing w:after="0"/>
        <w:ind w:firstLine="720"/>
        <w:rPr>
          <w:rFonts w:cs="Arial"/>
          <w:lang w:val="fr-CA"/>
        </w:rPr>
      </w:pPr>
      <w:r w:rsidRPr="00E85019">
        <w:rPr>
          <w:rFonts w:cs="Arial"/>
          <w:lang w:val="fr-CA"/>
        </w:rPr>
        <w:t>Téléphone : 613-</w:t>
      </w:r>
      <w:r>
        <w:rPr>
          <w:rFonts w:cs="Arial"/>
          <w:lang w:val="fr-CA"/>
        </w:rPr>
        <w:t>236-1393 poste 2323</w:t>
      </w:r>
    </w:p>
    <w:sectPr w:rsidR="00257624" w:rsidRPr="00257624" w:rsidSect="000A6276">
      <w:headerReference w:type="default" r:id="rId10"/>
      <w:type w:val="continuous"/>
      <w:pgSz w:w="12240" w:h="15840"/>
      <w:pgMar w:top="135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9639" w14:textId="77777777" w:rsidR="00637308" w:rsidRDefault="00637308" w:rsidP="00297F2E">
      <w:pPr>
        <w:spacing w:after="0" w:line="240" w:lineRule="auto"/>
      </w:pPr>
      <w:r>
        <w:separator/>
      </w:r>
    </w:p>
  </w:endnote>
  <w:endnote w:type="continuationSeparator" w:id="0">
    <w:p w14:paraId="060980EB" w14:textId="77777777" w:rsidR="00637308" w:rsidRDefault="00637308" w:rsidP="002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58E5" w14:textId="77777777" w:rsidR="00637308" w:rsidRDefault="00637308" w:rsidP="00297F2E">
      <w:pPr>
        <w:spacing w:after="0" w:line="240" w:lineRule="auto"/>
      </w:pPr>
      <w:r>
        <w:separator/>
      </w:r>
    </w:p>
  </w:footnote>
  <w:footnote w:type="continuationSeparator" w:id="0">
    <w:p w14:paraId="21344883" w14:textId="77777777" w:rsidR="00637308" w:rsidRDefault="00637308" w:rsidP="002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9D35" w14:textId="77777777" w:rsidR="00E93911" w:rsidRPr="00E93911" w:rsidRDefault="00742C2C" w:rsidP="00A166FC">
    <w:pPr>
      <w:pStyle w:val="Header"/>
      <w:rPr>
        <w:b/>
        <w:bCs/>
        <w:caps/>
        <w:sz w:val="2"/>
        <w:lang w:val="fr-CA"/>
      </w:rPr>
    </w:pPr>
    <w:r w:rsidRPr="00E612D8">
      <w:rPr>
        <w:noProof/>
        <w:lang w:val="en-US"/>
      </w:rPr>
      <w:drawing>
        <wp:inline distT="0" distB="0" distL="0" distR="0" wp14:anchorId="74FFD90A" wp14:editId="16364DCB">
          <wp:extent cx="2268855" cy="940435"/>
          <wp:effectExtent l="0" t="0" r="0" b="0"/>
          <wp:docPr id="6" name="Picture 25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EAF27" w14:textId="77777777" w:rsidR="00E93911" w:rsidRDefault="00E93911" w:rsidP="00E93911">
    <w:pPr>
      <w:pStyle w:val="Header"/>
      <w:jc w:val="right"/>
      <w:rPr>
        <w:b/>
        <w:bCs/>
        <w:caps/>
        <w:sz w:val="24"/>
        <w:lang w:val="fr-CA"/>
      </w:rPr>
    </w:pPr>
    <w:r w:rsidRPr="00E93911">
      <w:rPr>
        <w:b/>
        <w:bCs/>
        <w:caps/>
        <w:sz w:val="24"/>
        <w:lang w:val="fr-CA"/>
      </w:rPr>
      <w:t xml:space="preserve">LISTE DE CONTRÔLE POUR LA SOUMISSION </w:t>
    </w:r>
  </w:p>
  <w:p w14:paraId="7A424E25" w14:textId="77777777" w:rsidR="00E93911" w:rsidRDefault="00E93911" w:rsidP="00E93911">
    <w:pPr>
      <w:pStyle w:val="Header"/>
      <w:jc w:val="right"/>
      <w:rPr>
        <w:b/>
        <w:bCs/>
        <w:caps/>
        <w:sz w:val="24"/>
        <w:lang w:val="fr-CA"/>
      </w:rPr>
    </w:pPr>
    <w:r w:rsidRPr="00E93911">
      <w:rPr>
        <w:b/>
        <w:bCs/>
        <w:caps/>
        <w:sz w:val="24"/>
        <w:lang w:val="fr-CA"/>
      </w:rPr>
      <w:t>D'UN PROTOCOLE D'ÉTHIQUE DE 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129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144"/>
    <w:multiLevelType w:val="hybridMultilevel"/>
    <w:tmpl w:val="54C4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C7C09"/>
    <w:multiLevelType w:val="hybridMultilevel"/>
    <w:tmpl w:val="5A58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1B2B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6F35"/>
    <w:multiLevelType w:val="hybridMultilevel"/>
    <w:tmpl w:val="BC38461C"/>
    <w:lvl w:ilvl="0" w:tplc="F8BE3C1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F40901"/>
    <w:multiLevelType w:val="multilevel"/>
    <w:tmpl w:val="17B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BF1135"/>
    <w:multiLevelType w:val="hybridMultilevel"/>
    <w:tmpl w:val="AD0A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7C89"/>
    <w:multiLevelType w:val="hybridMultilevel"/>
    <w:tmpl w:val="CB46E0CE"/>
    <w:lvl w:ilvl="0" w:tplc="F0801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D662F"/>
    <w:multiLevelType w:val="hybridMultilevel"/>
    <w:tmpl w:val="D638D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A2113"/>
    <w:multiLevelType w:val="hybridMultilevel"/>
    <w:tmpl w:val="A56A63FA"/>
    <w:lvl w:ilvl="0" w:tplc="3746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6E3F85"/>
    <w:multiLevelType w:val="hybridMultilevel"/>
    <w:tmpl w:val="20B62DDC"/>
    <w:lvl w:ilvl="0" w:tplc="9AAA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0D6A"/>
    <w:multiLevelType w:val="hybridMultilevel"/>
    <w:tmpl w:val="3578AA1C"/>
    <w:lvl w:ilvl="0" w:tplc="E7CC2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4259D"/>
    <w:multiLevelType w:val="multilevel"/>
    <w:tmpl w:val="4D226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54D21"/>
    <w:multiLevelType w:val="multilevel"/>
    <w:tmpl w:val="6998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618038C0"/>
    <w:multiLevelType w:val="multilevel"/>
    <w:tmpl w:val="AA1C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2D7082"/>
    <w:multiLevelType w:val="hybridMultilevel"/>
    <w:tmpl w:val="E32ED9E4"/>
    <w:lvl w:ilvl="0" w:tplc="F0801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950358"/>
    <w:multiLevelType w:val="hybridMultilevel"/>
    <w:tmpl w:val="D5607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2B327E"/>
    <w:multiLevelType w:val="hybridMultilevel"/>
    <w:tmpl w:val="2460EDD6"/>
    <w:lvl w:ilvl="0" w:tplc="F0801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6F9D"/>
    <w:multiLevelType w:val="hybridMultilevel"/>
    <w:tmpl w:val="69F68104"/>
    <w:lvl w:ilvl="0" w:tplc="F0801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3350856">
    <w:abstractNumId w:val="9"/>
  </w:num>
  <w:num w:numId="2" w16cid:durableId="1320816105">
    <w:abstractNumId w:val="13"/>
  </w:num>
  <w:num w:numId="3" w16cid:durableId="508444653">
    <w:abstractNumId w:val="5"/>
  </w:num>
  <w:num w:numId="4" w16cid:durableId="314915563">
    <w:abstractNumId w:val="14"/>
  </w:num>
  <w:num w:numId="5" w16cid:durableId="1205487811">
    <w:abstractNumId w:val="12"/>
  </w:num>
  <w:num w:numId="6" w16cid:durableId="260913945">
    <w:abstractNumId w:val="6"/>
  </w:num>
  <w:num w:numId="7" w16cid:durableId="1231229933">
    <w:abstractNumId w:val="10"/>
  </w:num>
  <w:num w:numId="8" w16cid:durableId="425272248">
    <w:abstractNumId w:val="0"/>
  </w:num>
  <w:num w:numId="9" w16cid:durableId="1915159446">
    <w:abstractNumId w:val="11"/>
  </w:num>
  <w:num w:numId="10" w16cid:durableId="1981689824">
    <w:abstractNumId w:val="3"/>
  </w:num>
  <w:num w:numId="11" w16cid:durableId="901407360">
    <w:abstractNumId w:val="4"/>
  </w:num>
  <w:num w:numId="12" w16cid:durableId="250241114">
    <w:abstractNumId w:val="2"/>
  </w:num>
  <w:num w:numId="13" w16cid:durableId="953025804">
    <w:abstractNumId w:val="16"/>
  </w:num>
  <w:num w:numId="14" w16cid:durableId="1850482087">
    <w:abstractNumId w:val="8"/>
  </w:num>
  <w:num w:numId="15" w16cid:durableId="977997799">
    <w:abstractNumId w:val="1"/>
  </w:num>
  <w:num w:numId="16" w16cid:durableId="1284921527">
    <w:abstractNumId w:val="17"/>
  </w:num>
  <w:num w:numId="17" w16cid:durableId="1198205373">
    <w:abstractNumId w:val="18"/>
  </w:num>
  <w:num w:numId="18" w16cid:durableId="1924682399">
    <w:abstractNumId w:val="15"/>
  </w:num>
  <w:num w:numId="19" w16cid:durableId="1004626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aFZXGbGPidWsAxTp62y7pUKV/f9aq9WeusJxxvCiRyxMKtECkVbM9MuN1Rp5HJujR0mJ5pd81jv1as5k6Y5A==" w:salt="RTOvRm1ckUdkkmM1MHtu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FC"/>
    <w:rsid w:val="00005AE3"/>
    <w:rsid w:val="00011097"/>
    <w:rsid w:val="00025A8C"/>
    <w:rsid w:val="00033E69"/>
    <w:rsid w:val="00040C21"/>
    <w:rsid w:val="00051DB0"/>
    <w:rsid w:val="000A0251"/>
    <w:rsid w:val="000A1B1E"/>
    <w:rsid w:val="000A6276"/>
    <w:rsid w:val="000C6CB6"/>
    <w:rsid w:val="000E35E5"/>
    <w:rsid w:val="000E3E11"/>
    <w:rsid w:val="00114EFB"/>
    <w:rsid w:val="0013034F"/>
    <w:rsid w:val="00147941"/>
    <w:rsid w:val="001516C7"/>
    <w:rsid w:val="001569F7"/>
    <w:rsid w:val="0017004B"/>
    <w:rsid w:val="001761D7"/>
    <w:rsid w:val="001835E0"/>
    <w:rsid w:val="001B6CAC"/>
    <w:rsid w:val="001D126A"/>
    <w:rsid w:val="001E2759"/>
    <w:rsid w:val="001F0910"/>
    <w:rsid w:val="001F0A78"/>
    <w:rsid w:val="0020646A"/>
    <w:rsid w:val="0022280F"/>
    <w:rsid w:val="0023186B"/>
    <w:rsid w:val="002478D9"/>
    <w:rsid w:val="00255158"/>
    <w:rsid w:val="00257624"/>
    <w:rsid w:val="0026096E"/>
    <w:rsid w:val="00275D06"/>
    <w:rsid w:val="002835B0"/>
    <w:rsid w:val="002907A1"/>
    <w:rsid w:val="00293B1B"/>
    <w:rsid w:val="00297F2E"/>
    <w:rsid w:val="002E6861"/>
    <w:rsid w:val="002F63E2"/>
    <w:rsid w:val="00310E2C"/>
    <w:rsid w:val="003401F5"/>
    <w:rsid w:val="00353EEC"/>
    <w:rsid w:val="0036774C"/>
    <w:rsid w:val="00372B88"/>
    <w:rsid w:val="0038214F"/>
    <w:rsid w:val="003824AF"/>
    <w:rsid w:val="00387B8E"/>
    <w:rsid w:val="0039221A"/>
    <w:rsid w:val="003E2F4F"/>
    <w:rsid w:val="003E3F76"/>
    <w:rsid w:val="003F53CB"/>
    <w:rsid w:val="00404BAA"/>
    <w:rsid w:val="0042603B"/>
    <w:rsid w:val="00426941"/>
    <w:rsid w:val="004357BA"/>
    <w:rsid w:val="00457073"/>
    <w:rsid w:val="00493138"/>
    <w:rsid w:val="004E06F7"/>
    <w:rsid w:val="00520B7B"/>
    <w:rsid w:val="00523349"/>
    <w:rsid w:val="005434B3"/>
    <w:rsid w:val="00584533"/>
    <w:rsid w:val="00591104"/>
    <w:rsid w:val="005B28E3"/>
    <w:rsid w:val="005B59A6"/>
    <w:rsid w:val="005B64FA"/>
    <w:rsid w:val="005B7262"/>
    <w:rsid w:val="005E754A"/>
    <w:rsid w:val="005F141D"/>
    <w:rsid w:val="00603C99"/>
    <w:rsid w:val="00616312"/>
    <w:rsid w:val="006177C0"/>
    <w:rsid w:val="00637308"/>
    <w:rsid w:val="006479D7"/>
    <w:rsid w:val="00650EEE"/>
    <w:rsid w:val="006B28E1"/>
    <w:rsid w:val="006E6D16"/>
    <w:rsid w:val="006F1A01"/>
    <w:rsid w:val="007325D3"/>
    <w:rsid w:val="00742C2C"/>
    <w:rsid w:val="00746878"/>
    <w:rsid w:val="00753326"/>
    <w:rsid w:val="00760A5B"/>
    <w:rsid w:val="00760CF4"/>
    <w:rsid w:val="00794AF3"/>
    <w:rsid w:val="007A2C41"/>
    <w:rsid w:val="007B17F6"/>
    <w:rsid w:val="007C3209"/>
    <w:rsid w:val="007E20DE"/>
    <w:rsid w:val="007E4292"/>
    <w:rsid w:val="007F0C67"/>
    <w:rsid w:val="00800B8F"/>
    <w:rsid w:val="00827BBB"/>
    <w:rsid w:val="0085049F"/>
    <w:rsid w:val="008533E4"/>
    <w:rsid w:val="0088004F"/>
    <w:rsid w:val="00890A6F"/>
    <w:rsid w:val="00892AE9"/>
    <w:rsid w:val="008A09B2"/>
    <w:rsid w:val="008A2647"/>
    <w:rsid w:val="008F4A2D"/>
    <w:rsid w:val="008F75C2"/>
    <w:rsid w:val="00922272"/>
    <w:rsid w:val="00960A23"/>
    <w:rsid w:val="009644CB"/>
    <w:rsid w:val="009928D4"/>
    <w:rsid w:val="00993AE1"/>
    <w:rsid w:val="009A2494"/>
    <w:rsid w:val="009A43C3"/>
    <w:rsid w:val="009C324A"/>
    <w:rsid w:val="009D0334"/>
    <w:rsid w:val="009E50E6"/>
    <w:rsid w:val="009F27BD"/>
    <w:rsid w:val="00A04E41"/>
    <w:rsid w:val="00A111AC"/>
    <w:rsid w:val="00A166FC"/>
    <w:rsid w:val="00A245CC"/>
    <w:rsid w:val="00A36979"/>
    <w:rsid w:val="00AB789D"/>
    <w:rsid w:val="00AC562F"/>
    <w:rsid w:val="00AD766A"/>
    <w:rsid w:val="00AE18E7"/>
    <w:rsid w:val="00AF0F4F"/>
    <w:rsid w:val="00AF4D1F"/>
    <w:rsid w:val="00B049B9"/>
    <w:rsid w:val="00B11F96"/>
    <w:rsid w:val="00B22848"/>
    <w:rsid w:val="00B24468"/>
    <w:rsid w:val="00B31956"/>
    <w:rsid w:val="00B405FE"/>
    <w:rsid w:val="00B40834"/>
    <w:rsid w:val="00B8524E"/>
    <w:rsid w:val="00B905F1"/>
    <w:rsid w:val="00BB05DC"/>
    <w:rsid w:val="00BC1061"/>
    <w:rsid w:val="00BF28A5"/>
    <w:rsid w:val="00BF3F13"/>
    <w:rsid w:val="00BF453B"/>
    <w:rsid w:val="00C018A7"/>
    <w:rsid w:val="00C262BA"/>
    <w:rsid w:val="00C41B48"/>
    <w:rsid w:val="00C43976"/>
    <w:rsid w:val="00C56971"/>
    <w:rsid w:val="00C6557B"/>
    <w:rsid w:val="00C65F02"/>
    <w:rsid w:val="00C812C9"/>
    <w:rsid w:val="00CA6D02"/>
    <w:rsid w:val="00CB2A32"/>
    <w:rsid w:val="00CE4F48"/>
    <w:rsid w:val="00D905BC"/>
    <w:rsid w:val="00D940BF"/>
    <w:rsid w:val="00DB64A7"/>
    <w:rsid w:val="00DD764B"/>
    <w:rsid w:val="00DF0C87"/>
    <w:rsid w:val="00DF73F5"/>
    <w:rsid w:val="00E3313D"/>
    <w:rsid w:val="00E41B0C"/>
    <w:rsid w:val="00E42C9F"/>
    <w:rsid w:val="00E612D8"/>
    <w:rsid w:val="00E93911"/>
    <w:rsid w:val="00E97AC7"/>
    <w:rsid w:val="00EA155F"/>
    <w:rsid w:val="00EA18D3"/>
    <w:rsid w:val="00EF5534"/>
    <w:rsid w:val="00F048CF"/>
    <w:rsid w:val="00F052BA"/>
    <w:rsid w:val="00F1135A"/>
    <w:rsid w:val="00F45DDE"/>
    <w:rsid w:val="00F610B2"/>
    <w:rsid w:val="00F63D83"/>
    <w:rsid w:val="00F71BD5"/>
    <w:rsid w:val="00F802EE"/>
    <w:rsid w:val="00F81C8A"/>
    <w:rsid w:val="00FA315C"/>
    <w:rsid w:val="00FA3347"/>
    <w:rsid w:val="00FD77FC"/>
    <w:rsid w:val="00FE53F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68FB8"/>
  <w15:docId w15:val="{5B6C3784-028B-4E8B-A13C-E442C21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6B"/>
    <w:pPr>
      <w:spacing w:after="200" w:line="276" w:lineRule="auto"/>
    </w:pPr>
    <w:rPr>
      <w:rFonts w:eastAsia="Times New Roman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D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anel-title">
    <w:name w:val="ui-panel-title"/>
    <w:basedOn w:val="DefaultParagraphFont"/>
    <w:rsid w:val="00F45DDE"/>
  </w:style>
  <w:style w:type="paragraph" w:styleId="BalloonText">
    <w:name w:val="Balloon Text"/>
    <w:basedOn w:val="Normal"/>
    <w:link w:val="BalloonTextChar"/>
    <w:uiPriority w:val="99"/>
    <w:semiHidden/>
    <w:unhideWhenUsed/>
    <w:rsid w:val="006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4E41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04E41"/>
    <w:rPr>
      <w:sz w:val="20"/>
      <w:szCs w:val="20"/>
    </w:rPr>
  </w:style>
  <w:style w:type="character" w:styleId="Strong">
    <w:name w:val="Strong"/>
    <w:uiPriority w:val="22"/>
    <w:qFormat/>
    <w:rsid w:val="00A04E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7F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97F2E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523349"/>
    <w:rPr>
      <w:sz w:val="16"/>
      <w:szCs w:val="16"/>
    </w:rPr>
  </w:style>
  <w:style w:type="character" w:styleId="Hyperlink">
    <w:name w:val="Hyperlink"/>
    <w:uiPriority w:val="99"/>
    <w:unhideWhenUsed/>
    <w:rsid w:val="005233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64FA"/>
    <w:rPr>
      <w:color w:val="800080"/>
      <w:u w:val="single"/>
    </w:rPr>
  </w:style>
  <w:style w:type="table" w:styleId="TableGrid">
    <w:name w:val="Table Grid"/>
    <w:basedOn w:val="TableNormal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93AE1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993AE1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6479D7"/>
    <w:rPr>
      <w:rFonts w:ascii="Cambria" w:eastAsia="Times New Roman" w:hAnsi="Cambria" w:cs="Times New Roman"/>
      <w:color w:val="365F91"/>
      <w:sz w:val="32"/>
      <w:szCs w:val="32"/>
    </w:rPr>
  </w:style>
  <w:style w:type="character" w:styleId="PlaceholderText">
    <w:name w:val="Placeholder Text"/>
    <w:uiPriority w:val="99"/>
    <w:semiHidden/>
    <w:rsid w:val="006479D7"/>
    <w:rPr>
      <w:color w:val="808080"/>
    </w:rPr>
  </w:style>
  <w:style w:type="paragraph" w:styleId="Revision">
    <w:name w:val="Revision"/>
    <w:hidden/>
    <w:uiPriority w:val="99"/>
    <w:semiHidden/>
    <w:rsid w:val="00040C21"/>
    <w:rPr>
      <w:rFonts w:eastAsia="Times New Roman"/>
      <w:sz w:val="22"/>
      <w:szCs w:val="22"/>
      <w:lang w:val="en-CA"/>
    </w:rPr>
  </w:style>
  <w:style w:type="paragraph" w:customStyle="1" w:styleId="TableParagraph">
    <w:name w:val="Table Paragraph"/>
    <w:basedOn w:val="Normal"/>
    <w:uiPriority w:val="1"/>
    <w:qFormat/>
    <w:rsid w:val="003F53CB"/>
    <w:pPr>
      <w:widowControl w:val="0"/>
      <w:autoSpaceDE w:val="0"/>
      <w:autoSpaceDN w:val="0"/>
      <w:adjustRightInd w:val="0"/>
      <w:spacing w:after="0" w:line="227" w:lineRule="exact"/>
      <w:ind w:left="103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A166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A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9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ps2core.ca/welcome?lang=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ouachi@ustpau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E271-B438-4798-A155-E22D04DF94C9}"/>
      </w:docPartPr>
      <w:docPartBody>
        <w:p w:rsidR="004A6D23" w:rsidRDefault="006D37D1">
          <w:r w:rsidRPr="00064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878CF80FA414BA64878B3692A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1963-355D-4ED6-AEE3-E7DFBAD2BBF7}"/>
      </w:docPartPr>
      <w:docPartBody>
        <w:p w:rsidR="004A6D23" w:rsidRDefault="006D37D1" w:rsidP="006D37D1">
          <w:pPr>
            <w:pStyle w:val="35E878CF80FA414BA64878B3692ADE07"/>
          </w:pPr>
          <w:r w:rsidRPr="00064B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D1"/>
    <w:rsid w:val="004A6D23"/>
    <w:rsid w:val="006D37D1"/>
    <w:rsid w:val="00A2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D37D1"/>
    <w:rPr>
      <w:color w:val="808080"/>
    </w:rPr>
  </w:style>
  <w:style w:type="paragraph" w:customStyle="1" w:styleId="35E878CF80FA414BA64878B3692ADE07">
    <w:name w:val="35E878CF80FA414BA64878B3692ADE07"/>
    <w:rsid w:val="006D3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0CEF-8E05-4452-BB3B-27A597C5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Rioux</dc:creator>
  <cp:lastModifiedBy>Mohamed Kouachi</cp:lastModifiedBy>
  <cp:revision>17</cp:revision>
  <cp:lastPrinted>2019-09-20T18:51:00Z</cp:lastPrinted>
  <dcterms:created xsi:type="dcterms:W3CDTF">2021-11-02T16:28:00Z</dcterms:created>
  <dcterms:modified xsi:type="dcterms:W3CDTF">2023-02-01T20:13:00Z</dcterms:modified>
</cp:coreProperties>
</file>